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C" w:rsidRPr="00D61105" w:rsidRDefault="009E004C" w:rsidP="00D61105">
      <w:pPr>
        <w:rPr>
          <w:sz w:val="22"/>
          <w:szCs w:val="22"/>
          <w:lang w:val="ru-RU"/>
        </w:rPr>
      </w:pPr>
      <w:bookmarkStart w:id="0" w:name="_GoBack"/>
      <w:r w:rsidRPr="00D61105">
        <w:rPr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r w:rsidR="00D61105" w:rsidRPr="00D61105">
        <w:rPr>
          <w:sz w:val="22"/>
          <w:szCs w:val="22"/>
          <w:lang w:val="ru-RU"/>
        </w:rPr>
        <w:t xml:space="preserve">                             </w:t>
      </w:r>
    </w:p>
    <w:p w:rsidR="009E004C" w:rsidRPr="00D61105" w:rsidRDefault="009E004C" w:rsidP="009E004C">
      <w:pPr>
        <w:jc w:val="center"/>
        <w:rPr>
          <w:b/>
          <w:sz w:val="22"/>
          <w:szCs w:val="22"/>
          <w:lang w:val="ru-RU"/>
        </w:rPr>
      </w:pPr>
    </w:p>
    <w:p w:rsidR="009E004C" w:rsidRPr="00D61105" w:rsidRDefault="009E004C" w:rsidP="00D61105">
      <w:pPr>
        <w:jc w:val="center"/>
        <w:rPr>
          <w:b/>
          <w:sz w:val="22"/>
          <w:szCs w:val="22"/>
          <w:lang w:val="ru-RU"/>
        </w:rPr>
      </w:pPr>
      <w:r w:rsidRPr="00D61105">
        <w:rPr>
          <w:b/>
          <w:sz w:val="22"/>
          <w:szCs w:val="22"/>
          <w:lang w:val="ru-RU"/>
        </w:rPr>
        <w:t xml:space="preserve">ПРОГРАММА  </w:t>
      </w:r>
    </w:p>
    <w:p w:rsidR="009E004C" w:rsidRPr="00D61105" w:rsidRDefault="009E004C" w:rsidP="00D61105">
      <w:pPr>
        <w:jc w:val="center"/>
        <w:rPr>
          <w:b/>
          <w:sz w:val="22"/>
          <w:szCs w:val="22"/>
          <w:lang w:val="ru-RU"/>
        </w:rPr>
      </w:pPr>
      <w:r w:rsidRPr="00D61105">
        <w:rPr>
          <w:b/>
          <w:sz w:val="22"/>
          <w:szCs w:val="22"/>
          <w:lang w:val="ru-RU"/>
        </w:rPr>
        <w:t xml:space="preserve">ЛЕТНЕГО ОЗДОРОВИТЕЛЬНОГО ЛАГЕРЯ  </w:t>
      </w:r>
    </w:p>
    <w:p w:rsidR="009E004C" w:rsidRPr="00D61105" w:rsidRDefault="009E004C" w:rsidP="000A0F4A">
      <w:pPr>
        <w:jc w:val="center"/>
        <w:rPr>
          <w:b/>
          <w:sz w:val="22"/>
          <w:szCs w:val="22"/>
          <w:lang w:val="ru-RU"/>
        </w:rPr>
      </w:pPr>
      <w:r w:rsidRPr="00D61105">
        <w:rPr>
          <w:b/>
          <w:sz w:val="22"/>
          <w:szCs w:val="22"/>
          <w:lang w:val="ru-RU"/>
        </w:rPr>
        <w:t xml:space="preserve"> «СОЛНЫШКО»</w:t>
      </w:r>
    </w:p>
    <w:p w:rsidR="009E004C" w:rsidRPr="00D61105" w:rsidRDefault="009E004C" w:rsidP="009E004C">
      <w:pPr>
        <w:jc w:val="center"/>
        <w:rPr>
          <w:sz w:val="22"/>
          <w:szCs w:val="22"/>
          <w:lang w:val="ru-RU"/>
        </w:rPr>
      </w:pPr>
    </w:p>
    <w:p w:rsidR="009E004C" w:rsidRPr="00D61105" w:rsidRDefault="00D61105" w:rsidP="000A0F4A">
      <w:pPr>
        <w:jc w:val="center"/>
        <w:rPr>
          <w:rFonts w:cstheme="minorBid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Филиала муниципального общеобразовательного учреждения</w:t>
      </w:r>
      <w:r w:rsidR="009E004C" w:rsidRPr="00D61105">
        <w:rPr>
          <w:sz w:val="22"/>
          <w:szCs w:val="22"/>
          <w:lang w:val="ru-RU"/>
        </w:rPr>
        <w:t xml:space="preserve"> «Средняя общеобразовательная школа им. Героя Советского Союза В. К. Ерошкина с. </w:t>
      </w:r>
      <w:proofErr w:type="spellStart"/>
      <w:r w:rsidR="009E004C" w:rsidRPr="00D61105">
        <w:rPr>
          <w:sz w:val="22"/>
          <w:szCs w:val="22"/>
          <w:lang w:val="ru-RU"/>
        </w:rPr>
        <w:t>Новозахаркино</w:t>
      </w:r>
      <w:proofErr w:type="spellEnd"/>
      <w:r w:rsidR="009E004C" w:rsidRPr="00D61105">
        <w:rPr>
          <w:sz w:val="22"/>
          <w:szCs w:val="22"/>
          <w:lang w:val="ru-RU"/>
        </w:rPr>
        <w:t xml:space="preserve"> Духовницкого района Саратовской области»</w:t>
      </w:r>
      <w:r>
        <w:rPr>
          <w:sz w:val="22"/>
          <w:szCs w:val="22"/>
          <w:lang w:val="ru-RU"/>
        </w:rPr>
        <w:t xml:space="preserve"> в п. </w:t>
      </w:r>
      <w:proofErr w:type="spellStart"/>
      <w:r>
        <w:rPr>
          <w:sz w:val="22"/>
          <w:szCs w:val="22"/>
          <w:lang w:val="ru-RU"/>
        </w:rPr>
        <w:t>Полеводинский</w:t>
      </w:r>
      <w:proofErr w:type="spellEnd"/>
    </w:p>
    <w:p w:rsidR="009E004C" w:rsidRPr="00D61105" w:rsidRDefault="009E004C" w:rsidP="00D61105">
      <w:pPr>
        <w:rPr>
          <w:sz w:val="22"/>
          <w:szCs w:val="22"/>
          <w:lang w:val="ru-RU"/>
        </w:rPr>
      </w:pPr>
    </w:p>
    <w:p w:rsidR="009E004C" w:rsidRPr="00D61105" w:rsidRDefault="009E004C" w:rsidP="009E004C">
      <w:pPr>
        <w:jc w:val="center"/>
        <w:rPr>
          <w:sz w:val="22"/>
          <w:szCs w:val="22"/>
          <w:lang w:val="ru-RU"/>
        </w:rPr>
      </w:pP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lang w:val="ru-RU"/>
        </w:rPr>
      </w:pPr>
      <w:r w:rsidRPr="00D61105">
        <w:rPr>
          <w:b/>
          <w:color w:val="000000" w:themeColor="text1"/>
          <w:sz w:val="22"/>
          <w:szCs w:val="22"/>
          <w:lang w:val="ru-RU"/>
        </w:rPr>
        <w:t>ПОЯСНИТЕЛЬНАЯ ЗАПИСКА</w:t>
      </w:r>
    </w:p>
    <w:p w:rsidR="00922497" w:rsidRPr="00D61105" w:rsidRDefault="00922497" w:rsidP="00922497">
      <w:pPr>
        <w:jc w:val="center"/>
        <w:rPr>
          <w:color w:val="000000" w:themeColor="text1"/>
          <w:sz w:val="22"/>
          <w:szCs w:val="22"/>
          <w:lang w:val="ru-RU"/>
        </w:rPr>
      </w:pPr>
    </w:p>
    <w:p w:rsidR="00922497" w:rsidRPr="00D61105" w:rsidRDefault="00922497" w:rsidP="00922497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Актуальность разработки Программы.</w:t>
      </w:r>
    </w:p>
    <w:p w:rsidR="00523B78" w:rsidRPr="00D61105" w:rsidRDefault="00523B78" w:rsidP="00922497">
      <w:pPr>
        <w:jc w:val="center"/>
        <w:rPr>
          <w:sz w:val="22"/>
          <w:szCs w:val="22"/>
          <w:u w:val="single"/>
          <w:lang w:val="ru-RU"/>
        </w:rPr>
      </w:pPr>
    </w:p>
    <w:p w:rsidR="00523B78" w:rsidRPr="00D61105" w:rsidRDefault="00523B78" w:rsidP="00523B78">
      <w:p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летнего школьного лагеря рассматривается как составная часть общего воспитательного процесса в школе.</w:t>
      </w:r>
    </w:p>
    <w:p w:rsidR="00523B78" w:rsidRPr="00D61105" w:rsidRDefault="00523B78" w:rsidP="00523B78">
      <w:p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      </w:t>
      </w:r>
      <w:r w:rsidRPr="00D61105">
        <w:rPr>
          <w:sz w:val="22"/>
          <w:szCs w:val="22"/>
          <w:lang w:val="ru-RU"/>
        </w:rPr>
        <w:tab/>
        <w:t>Реальность такова, что система образования по-прежнему остается главным организатором отдыха и оздоровления детей. Кроме того, лагеря способствуют формированию у ребят не подавляющего личность коллективизма, коммуникативных навыков. Летний лагерь сегодня – это не только социальная защита, это еще и место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922497" w:rsidRPr="00D61105" w:rsidRDefault="00523B78" w:rsidP="00523B78">
      <w:p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     </w:t>
      </w:r>
      <w:r w:rsidRPr="00D61105">
        <w:rPr>
          <w:sz w:val="22"/>
          <w:szCs w:val="22"/>
          <w:lang w:val="ru-RU"/>
        </w:rPr>
        <w:tab/>
        <w:t>Как показала практика, основное содержание работы летних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</w:t>
      </w:r>
      <w:r w:rsidR="004A6E04" w:rsidRPr="00D61105">
        <w:rPr>
          <w:sz w:val="22"/>
          <w:szCs w:val="22"/>
          <w:lang w:val="ru-RU"/>
        </w:rPr>
        <w:t>аний, к серьезным размышлениям.</w:t>
      </w:r>
    </w:p>
    <w:p w:rsidR="00C44ED7" w:rsidRPr="00D61105" w:rsidRDefault="00922497" w:rsidP="00D61105">
      <w:pPr>
        <w:ind w:firstLine="708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Ежегодно, в период летних каникул дл</w:t>
      </w:r>
      <w:r w:rsidR="00F735B2" w:rsidRPr="00D61105">
        <w:rPr>
          <w:sz w:val="22"/>
          <w:szCs w:val="22"/>
          <w:lang w:val="ru-RU"/>
        </w:rPr>
        <w:t>я обучающихся 1-4</w:t>
      </w:r>
      <w:r w:rsidRPr="00D61105">
        <w:rPr>
          <w:sz w:val="22"/>
          <w:szCs w:val="22"/>
          <w:lang w:val="ru-RU"/>
        </w:rPr>
        <w:t xml:space="preserve"> классов </w:t>
      </w:r>
      <w:r w:rsidR="00C94219" w:rsidRPr="00D61105">
        <w:rPr>
          <w:sz w:val="22"/>
          <w:szCs w:val="22"/>
          <w:lang w:val="ru-RU"/>
        </w:rPr>
        <w:t>МО</w:t>
      </w:r>
      <w:r w:rsidRPr="00D61105">
        <w:rPr>
          <w:sz w:val="22"/>
          <w:szCs w:val="22"/>
          <w:lang w:val="ru-RU"/>
        </w:rPr>
        <w:t>У</w:t>
      </w:r>
      <w:r w:rsidR="00F735B2" w:rsidRPr="00D61105">
        <w:rPr>
          <w:sz w:val="22"/>
          <w:szCs w:val="22"/>
          <w:lang w:val="ru-RU"/>
        </w:rPr>
        <w:t xml:space="preserve"> «СОШ </w:t>
      </w:r>
      <w:proofErr w:type="spellStart"/>
      <w:r w:rsidR="00F735B2" w:rsidRPr="00D61105">
        <w:rPr>
          <w:sz w:val="22"/>
          <w:szCs w:val="22"/>
          <w:lang w:val="ru-RU"/>
        </w:rPr>
        <w:t>им.В.К.Ерошкина</w:t>
      </w:r>
      <w:proofErr w:type="spellEnd"/>
      <w:r w:rsidR="00F735B2" w:rsidRPr="00D61105">
        <w:rPr>
          <w:sz w:val="22"/>
          <w:szCs w:val="22"/>
          <w:lang w:val="ru-RU"/>
        </w:rPr>
        <w:t xml:space="preserve"> </w:t>
      </w:r>
      <w:proofErr w:type="spellStart"/>
      <w:r w:rsidR="00F735B2" w:rsidRPr="00D61105">
        <w:rPr>
          <w:sz w:val="22"/>
          <w:szCs w:val="22"/>
          <w:lang w:val="ru-RU"/>
        </w:rPr>
        <w:t>с</w:t>
      </w:r>
      <w:proofErr w:type="gramStart"/>
      <w:r w:rsidR="00F735B2" w:rsidRPr="00D61105">
        <w:rPr>
          <w:sz w:val="22"/>
          <w:szCs w:val="22"/>
          <w:lang w:val="ru-RU"/>
        </w:rPr>
        <w:t>.Н</w:t>
      </w:r>
      <w:proofErr w:type="gramEnd"/>
      <w:r w:rsidR="00F735B2" w:rsidRPr="00D61105">
        <w:rPr>
          <w:sz w:val="22"/>
          <w:szCs w:val="22"/>
          <w:lang w:val="ru-RU"/>
        </w:rPr>
        <w:t>овозахаркино</w:t>
      </w:r>
      <w:proofErr w:type="spellEnd"/>
      <w:r w:rsidR="00F735B2" w:rsidRPr="00D61105">
        <w:rPr>
          <w:sz w:val="22"/>
          <w:szCs w:val="22"/>
          <w:lang w:val="ru-RU"/>
        </w:rPr>
        <w:t>»</w:t>
      </w:r>
      <w:r w:rsidR="000A0F4A" w:rsidRPr="00D61105">
        <w:rPr>
          <w:sz w:val="22"/>
          <w:szCs w:val="22"/>
          <w:lang w:val="ru-RU"/>
        </w:rPr>
        <w:t xml:space="preserve"> </w:t>
      </w:r>
      <w:r w:rsidRPr="00D61105">
        <w:rPr>
          <w:sz w:val="22"/>
          <w:szCs w:val="22"/>
          <w:lang w:val="ru-RU"/>
        </w:rPr>
        <w:t xml:space="preserve"> открывается лагерь дневного пребывания </w:t>
      </w:r>
      <w:r w:rsidR="007136F7" w:rsidRPr="00D61105">
        <w:rPr>
          <w:sz w:val="22"/>
          <w:szCs w:val="22"/>
          <w:lang w:val="ru-RU"/>
        </w:rPr>
        <w:t>«Солнышко</w:t>
      </w:r>
      <w:r w:rsidR="000A0F4A" w:rsidRPr="00D61105">
        <w:rPr>
          <w:sz w:val="22"/>
          <w:szCs w:val="22"/>
          <w:lang w:val="ru-RU"/>
        </w:rPr>
        <w:t>»</w:t>
      </w:r>
      <w:r w:rsidRPr="00D61105">
        <w:rPr>
          <w:sz w:val="22"/>
          <w:szCs w:val="22"/>
          <w:lang w:val="ru-RU"/>
        </w:rPr>
        <w:t xml:space="preserve">. </w:t>
      </w:r>
      <w:r w:rsidR="00523B78" w:rsidRPr="00D61105">
        <w:rPr>
          <w:sz w:val="22"/>
          <w:szCs w:val="22"/>
          <w:lang w:val="ru-RU"/>
        </w:rPr>
        <w:t xml:space="preserve"> </w:t>
      </w:r>
    </w:p>
    <w:p w:rsidR="00C44ED7" w:rsidRPr="00D61105" w:rsidRDefault="00922497" w:rsidP="00C44ED7">
      <w:p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</w:t>
      </w:r>
      <w:r w:rsidR="00C44ED7" w:rsidRPr="00D61105">
        <w:rPr>
          <w:sz w:val="22"/>
          <w:szCs w:val="22"/>
          <w:lang w:val="ru-RU"/>
        </w:rPr>
        <w:t>Программа разработана с учетом следующих законодательных нормативно-правовых документов: Конвенцией ООН о правах ребенка; Конституцией РФ; Законом РФ «Об образовании»; Федеральным законом «Об основных гарантиях прав ребенка в Российской Федерации» от 24.07.98 г. № 124-Ф3; Локальными актами образовательного учреждения: «Устав», «Положения о летнем лагере» и др.</w:t>
      </w:r>
    </w:p>
    <w:p w:rsidR="00C44ED7" w:rsidRPr="00D61105" w:rsidRDefault="00C44ED7" w:rsidP="00C44ED7">
      <w:pPr>
        <w:rPr>
          <w:b/>
          <w:sz w:val="22"/>
          <w:szCs w:val="22"/>
        </w:rPr>
      </w:pPr>
      <w:r w:rsidRPr="00D61105">
        <w:rPr>
          <w:sz w:val="22"/>
          <w:szCs w:val="22"/>
          <w:lang w:val="ru-RU"/>
        </w:rPr>
        <w:tab/>
      </w:r>
      <w:r w:rsidRPr="00D61105">
        <w:rPr>
          <w:rStyle w:val="a7"/>
          <w:b w:val="0"/>
          <w:sz w:val="22"/>
          <w:szCs w:val="22"/>
          <w:lang w:val="ru-RU"/>
        </w:rPr>
        <w:t xml:space="preserve"> </w:t>
      </w:r>
      <w:proofErr w:type="spellStart"/>
      <w:r w:rsidRPr="00D61105">
        <w:rPr>
          <w:rStyle w:val="a7"/>
          <w:b w:val="0"/>
          <w:sz w:val="22"/>
          <w:szCs w:val="22"/>
        </w:rPr>
        <w:t>Ведущие</w:t>
      </w:r>
      <w:proofErr w:type="spellEnd"/>
      <w:r w:rsidRPr="00D61105">
        <w:rPr>
          <w:rStyle w:val="a7"/>
          <w:b w:val="0"/>
          <w:sz w:val="22"/>
          <w:szCs w:val="22"/>
        </w:rPr>
        <w:t xml:space="preserve"> </w:t>
      </w:r>
      <w:proofErr w:type="spellStart"/>
      <w:r w:rsidRPr="00D61105">
        <w:rPr>
          <w:rStyle w:val="a7"/>
          <w:b w:val="0"/>
          <w:sz w:val="22"/>
          <w:szCs w:val="22"/>
        </w:rPr>
        <w:t>принципы</w:t>
      </w:r>
      <w:proofErr w:type="spellEnd"/>
      <w:r w:rsidRPr="00D61105">
        <w:rPr>
          <w:rStyle w:val="a7"/>
          <w:b w:val="0"/>
          <w:sz w:val="22"/>
          <w:szCs w:val="22"/>
        </w:rPr>
        <w:t>:</w:t>
      </w:r>
    </w:p>
    <w:p w:rsidR="00C44ED7" w:rsidRPr="00D61105" w:rsidRDefault="00C44ED7" w:rsidP="00C44ED7">
      <w:pPr>
        <w:numPr>
          <w:ilvl w:val="0"/>
          <w:numId w:val="26"/>
        </w:numPr>
        <w:tabs>
          <w:tab w:val="clear" w:pos="1428"/>
          <w:tab w:val="num" w:pos="540"/>
        </w:tabs>
        <w:ind w:left="540"/>
        <w:rPr>
          <w:b/>
          <w:sz w:val="22"/>
          <w:szCs w:val="22"/>
        </w:rPr>
      </w:pPr>
      <w:proofErr w:type="spellStart"/>
      <w:r w:rsidRPr="00D61105">
        <w:rPr>
          <w:sz w:val="22"/>
          <w:szCs w:val="22"/>
        </w:rPr>
        <w:t>личностно-ориентированный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подход</w:t>
      </w:r>
      <w:proofErr w:type="spellEnd"/>
      <w:r w:rsidRPr="00D61105">
        <w:rPr>
          <w:sz w:val="22"/>
          <w:szCs w:val="22"/>
        </w:rPr>
        <w:t xml:space="preserve">; </w:t>
      </w:r>
    </w:p>
    <w:p w:rsidR="00C44ED7" w:rsidRPr="00D61105" w:rsidRDefault="00C44ED7" w:rsidP="00C44ED7">
      <w:pPr>
        <w:numPr>
          <w:ilvl w:val="0"/>
          <w:numId w:val="26"/>
        </w:numPr>
        <w:tabs>
          <w:tab w:val="clear" w:pos="1428"/>
          <w:tab w:val="num" w:pos="540"/>
        </w:tabs>
        <w:ind w:left="540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единство оздоровительной и воспитательной работы с детьми; </w:t>
      </w:r>
    </w:p>
    <w:p w:rsidR="00C44ED7" w:rsidRPr="00D61105" w:rsidRDefault="00C44ED7" w:rsidP="00C44ED7">
      <w:pPr>
        <w:numPr>
          <w:ilvl w:val="0"/>
          <w:numId w:val="26"/>
        </w:numPr>
        <w:tabs>
          <w:tab w:val="clear" w:pos="1428"/>
          <w:tab w:val="num" w:pos="540"/>
        </w:tabs>
        <w:ind w:left="540"/>
        <w:rPr>
          <w:b/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учет половозрастных и индивидуальных особенностей детей и подростков;  </w:t>
      </w:r>
    </w:p>
    <w:p w:rsidR="00C44ED7" w:rsidRPr="00D61105" w:rsidRDefault="00C44ED7" w:rsidP="00C44ED7">
      <w:pPr>
        <w:numPr>
          <w:ilvl w:val="0"/>
          <w:numId w:val="26"/>
        </w:numPr>
        <w:tabs>
          <w:tab w:val="clear" w:pos="1428"/>
          <w:tab w:val="num" w:pos="540"/>
        </w:tabs>
        <w:ind w:left="540"/>
        <w:rPr>
          <w:b/>
          <w:sz w:val="22"/>
          <w:szCs w:val="22"/>
        </w:rPr>
      </w:pPr>
      <w:proofErr w:type="spellStart"/>
      <w:r w:rsidRPr="00D61105">
        <w:rPr>
          <w:sz w:val="22"/>
          <w:szCs w:val="22"/>
        </w:rPr>
        <w:t>самодеятельность</w:t>
      </w:r>
      <w:proofErr w:type="spellEnd"/>
      <w:r w:rsidRPr="00D61105">
        <w:rPr>
          <w:sz w:val="22"/>
          <w:szCs w:val="22"/>
        </w:rPr>
        <w:t xml:space="preserve"> и </w:t>
      </w:r>
      <w:proofErr w:type="spellStart"/>
      <w:r w:rsidRPr="00D61105">
        <w:rPr>
          <w:sz w:val="22"/>
          <w:szCs w:val="22"/>
        </w:rPr>
        <w:t>творчество</w:t>
      </w:r>
      <w:proofErr w:type="spellEnd"/>
      <w:r w:rsidRPr="00D61105">
        <w:rPr>
          <w:sz w:val="22"/>
          <w:szCs w:val="22"/>
        </w:rPr>
        <w:t xml:space="preserve">;  </w:t>
      </w:r>
    </w:p>
    <w:p w:rsidR="00C44ED7" w:rsidRPr="00D61105" w:rsidRDefault="00C44ED7" w:rsidP="00C44ED7">
      <w:pPr>
        <w:numPr>
          <w:ilvl w:val="0"/>
          <w:numId w:val="26"/>
        </w:numPr>
        <w:tabs>
          <w:tab w:val="clear" w:pos="1428"/>
          <w:tab w:val="num" w:pos="540"/>
        </w:tabs>
        <w:ind w:left="540"/>
        <w:rPr>
          <w:b/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массовость и общедоступность мероприятий по интересам.</w:t>
      </w:r>
    </w:p>
    <w:p w:rsidR="00F0529F" w:rsidRPr="00D61105" w:rsidRDefault="00C44ED7" w:rsidP="00C44ED7">
      <w:pPr>
        <w:tabs>
          <w:tab w:val="left" w:pos="0"/>
        </w:tabs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ab/>
      </w:r>
      <w:r w:rsidRPr="00D61105">
        <w:rPr>
          <w:b/>
          <w:color w:val="000000" w:themeColor="text1"/>
          <w:sz w:val="22"/>
          <w:szCs w:val="22"/>
          <w:lang w:val="ru-RU"/>
        </w:rPr>
        <w:t>Цель:</w:t>
      </w:r>
      <w:r w:rsidRPr="00D61105">
        <w:rPr>
          <w:color w:val="000000" w:themeColor="text1"/>
          <w:sz w:val="22"/>
          <w:szCs w:val="22"/>
          <w:lang w:val="ru-RU"/>
        </w:rPr>
        <w:t xml:space="preserve">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C44ED7" w:rsidRPr="00D61105" w:rsidRDefault="00C44ED7" w:rsidP="00C44ED7">
      <w:pPr>
        <w:tabs>
          <w:tab w:val="left" w:pos="0"/>
        </w:tabs>
        <w:jc w:val="both"/>
        <w:rPr>
          <w:b/>
          <w:color w:val="000000" w:themeColor="text1"/>
          <w:sz w:val="22"/>
          <w:szCs w:val="22"/>
        </w:rPr>
      </w:pPr>
      <w:proofErr w:type="spellStart"/>
      <w:r w:rsidRPr="00D61105">
        <w:rPr>
          <w:b/>
          <w:color w:val="000000" w:themeColor="text1"/>
          <w:sz w:val="22"/>
          <w:szCs w:val="22"/>
        </w:rPr>
        <w:t>Задачи</w:t>
      </w:r>
      <w:proofErr w:type="spellEnd"/>
      <w:r w:rsidRPr="00D61105">
        <w:rPr>
          <w:b/>
          <w:color w:val="000000" w:themeColor="text1"/>
          <w:sz w:val="22"/>
          <w:szCs w:val="22"/>
        </w:rPr>
        <w:t xml:space="preserve">: 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Создание условий для организованного отдыха детей. 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Развитие познавательной активности, творческого потенциала каждого ребенка.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Укрепление здоровья, содействие полноценному физическому развитию.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Приобщение к разнообразному опыту социальной жизни через участие в игре.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Создание творческой атмосферы деятельности отрядов и доброжелательных межличностных отношений.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Привитие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навыков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трудовой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деятельности</w:t>
      </w:r>
      <w:proofErr w:type="spellEnd"/>
      <w:r w:rsidRPr="00D61105">
        <w:rPr>
          <w:sz w:val="22"/>
          <w:szCs w:val="22"/>
        </w:rPr>
        <w:t>.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Профилактика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правонарушения</w:t>
      </w:r>
      <w:proofErr w:type="spellEnd"/>
      <w:r w:rsidRPr="00D61105">
        <w:rPr>
          <w:sz w:val="22"/>
          <w:szCs w:val="22"/>
        </w:rPr>
        <w:t xml:space="preserve"> и </w:t>
      </w:r>
      <w:proofErr w:type="spellStart"/>
      <w:r w:rsidRPr="00D61105">
        <w:rPr>
          <w:sz w:val="22"/>
          <w:szCs w:val="22"/>
        </w:rPr>
        <w:t>безнадзорности</w:t>
      </w:r>
      <w:proofErr w:type="spellEnd"/>
      <w:r w:rsidRPr="00D61105">
        <w:rPr>
          <w:sz w:val="22"/>
          <w:szCs w:val="22"/>
        </w:rPr>
        <w:t>.</w:t>
      </w:r>
    </w:p>
    <w:p w:rsidR="00C44ED7" w:rsidRPr="00D61105" w:rsidRDefault="00C44ED7" w:rsidP="00C44ED7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Воспитание ответственности, бережного отношения к природе, развитие экологического кругозора.</w:t>
      </w:r>
    </w:p>
    <w:p w:rsidR="00922497" w:rsidRPr="00D61105" w:rsidRDefault="00C44ED7" w:rsidP="00D61105">
      <w:pPr>
        <w:numPr>
          <w:ilvl w:val="0"/>
          <w:numId w:val="25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lastRenderedPageBreak/>
        <w:t>Формирование качеств, составляющих культуру поведения, санитарно-гигиеническую культуру.</w:t>
      </w:r>
    </w:p>
    <w:p w:rsidR="00922497" w:rsidRPr="00D61105" w:rsidRDefault="00922497" w:rsidP="00922497">
      <w:pPr>
        <w:ind w:firstLine="709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Актуальность данной программы заключается в создании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в максимальном внимании развитию личности ребенка, раскрытию его способностей на основе удовлетворения интересов неудовлетворенных в школе потребностей (прежде всего духовных, интеллектуальных и двигательных). </w:t>
      </w:r>
    </w:p>
    <w:p w:rsidR="00922497" w:rsidRPr="00D61105" w:rsidRDefault="00922497" w:rsidP="00D61105">
      <w:p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Жизнь и работа в лагере – </w:t>
      </w:r>
      <w:r w:rsidRPr="00D61105">
        <w:rPr>
          <w:sz w:val="22"/>
          <w:szCs w:val="22"/>
          <w:lang w:val="ru-RU"/>
        </w:rPr>
        <w:softHyphen/>
        <w:t>продолжение воспитательного процесса. Однако она имеет и свои особенности: вре</w:t>
      </w:r>
      <w:r w:rsidRPr="00D61105">
        <w:rPr>
          <w:sz w:val="22"/>
          <w:szCs w:val="22"/>
          <w:lang w:val="ru-RU"/>
        </w:rPr>
        <w:softHyphen/>
        <w:t>менность детского коллектива, насыщенность обще</w:t>
      </w:r>
      <w:r w:rsidRPr="00D61105">
        <w:rPr>
          <w:sz w:val="22"/>
          <w:szCs w:val="22"/>
          <w:lang w:val="ru-RU"/>
        </w:rPr>
        <w:softHyphen/>
        <w:t xml:space="preserve">ния и интенсивность совместной деятельности, динамичность жизни отряда. 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Участники реализации Программы.</w:t>
      </w:r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Программа  ор</w:t>
      </w:r>
      <w:r w:rsidR="000E1F9C" w:rsidRPr="00D61105">
        <w:rPr>
          <w:color w:val="000000" w:themeColor="text1"/>
          <w:sz w:val="22"/>
          <w:szCs w:val="22"/>
          <w:lang w:val="ru-RU"/>
        </w:rPr>
        <w:t>иентирована на школьников 6,5-11 лет</w:t>
      </w:r>
      <w:r w:rsidRPr="00D61105">
        <w:rPr>
          <w:color w:val="000000" w:themeColor="text1"/>
          <w:sz w:val="22"/>
          <w:szCs w:val="22"/>
          <w:lang w:val="ru-RU"/>
        </w:rPr>
        <w:t xml:space="preserve">. </w:t>
      </w:r>
    </w:p>
    <w:p w:rsidR="00922497" w:rsidRPr="00D61105" w:rsidRDefault="00922497" w:rsidP="00D61105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При комплектовании Лагеря особое внимание уделяется детям из мало</w:t>
      </w:r>
      <w:r w:rsidRPr="00D61105">
        <w:rPr>
          <w:color w:val="000000" w:themeColor="text1"/>
          <w:sz w:val="22"/>
          <w:szCs w:val="22"/>
          <w:lang w:val="ru-RU"/>
        </w:rPr>
        <w:softHyphen/>
        <w:t>обеспеченных, неполных, многодетных семей, имеющих родителей-пенсионе</w:t>
      </w:r>
      <w:r w:rsidRPr="00D61105">
        <w:rPr>
          <w:color w:val="000000" w:themeColor="text1"/>
          <w:sz w:val="22"/>
          <w:szCs w:val="22"/>
          <w:lang w:val="ru-RU"/>
        </w:rPr>
        <w:softHyphen/>
        <w:t xml:space="preserve">ров, а также детям, находящимся в трудной жизненной ситуации.  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Сроки реализации Программы.</w:t>
      </w:r>
    </w:p>
    <w:p w:rsidR="00922497" w:rsidRPr="00D61105" w:rsidRDefault="00922497" w:rsidP="00D61105">
      <w:pPr>
        <w:ind w:firstLine="708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По продолжительности Программа является краткосрочной, реализуемой в течение одной лагерной смены продолжительностью 21 день (воскресенье – выходной день).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Предполагаемая база реализации Программы.</w:t>
      </w:r>
    </w:p>
    <w:p w:rsidR="00922497" w:rsidRPr="00D61105" w:rsidRDefault="000A0F4A" w:rsidP="00D61105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 xml:space="preserve">В </w:t>
      </w:r>
      <w:r w:rsidR="00F735B2" w:rsidRPr="00D61105">
        <w:rPr>
          <w:color w:val="000000" w:themeColor="text1"/>
          <w:sz w:val="22"/>
          <w:szCs w:val="22"/>
          <w:lang w:val="ru-RU"/>
        </w:rPr>
        <w:t xml:space="preserve"> МОУ «СОШ </w:t>
      </w:r>
      <w:proofErr w:type="spellStart"/>
      <w:r w:rsidR="00F735B2" w:rsidRPr="00D61105">
        <w:rPr>
          <w:color w:val="000000" w:themeColor="text1"/>
          <w:sz w:val="22"/>
          <w:szCs w:val="22"/>
          <w:lang w:val="ru-RU"/>
        </w:rPr>
        <w:t>им.В.К.Ерошкина</w:t>
      </w:r>
      <w:proofErr w:type="spellEnd"/>
      <w:r w:rsidR="00F735B2" w:rsidRPr="00D61105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F735B2" w:rsidRPr="00D61105">
        <w:rPr>
          <w:color w:val="000000" w:themeColor="text1"/>
          <w:sz w:val="22"/>
          <w:szCs w:val="22"/>
          <w:lang w:val="ru-RU"/>
        </w:rPr>
        <w:t>с</w:t>
      </w:r>
      <w:proofErr w:type="gramStart"/>
      <w:r w:rsidR="00F735B2" w:rsidRPr="00D61105">
        <w:rPr>
          <w:color w:val="000000" w:themeColor="text1"/>
          <w:sz w:val="22"/>
          <w:szCs w:val="22"/>
          <w:lang w:val="ru-RU"/>
        </w:rPr>
        <w:t>.Н</w:t>
      </w:r>
      <w:proofErr w:type="gramEnd"/>
      <w:r w:rsidR="00F735B2" w:rsidRPr="00D61105">
        <w:rPr>
          <w:color w:val="000000" w:themeColor="text1"/>
          <w:sz w:val="22"/>
          <w:szCs w:val="22"/>
          <w:lang w:val="ru-RU"/>
        </w:rPr>
        <w:t>овозахаркино</w:t>
      </w:r>
      <w:proofErr w:type="spellEnd"/>
      <w:r w:rsidR="00F735B2" w:rsidRPr="00D61105">
        <w:rPr>
          <w:color w:val="000000" w:themeColor="text1"/>
          <w:sz w:val="22"/>
          <w:szCs w:val="22"/>
          <w:lang w:val="ru-RU"/>
        </w:rPr>
        <w:t>»</w:t>
      </w:r>
      <w:r w:rsidRPr="00D61105">
        <w:rPr>
          <w:color w:val="000000" w:themeColor="text1"/>
          <w:sz w:val="22"/>
          <w:szCs w:val="22"/>
          <w:lang w:val="ru-RU"/>
        </w:rPr>
        <w:t xml:space="preserve"> о</w:t>
      </w:r>
      <w:r w:rsidR="00922497" w:rsidRPr="00D61105">
        <w:rPr>
          <w:color w:val="000000" w:themeColor="text1"/>
          <w:sz w:val="22"/>
          <w:szCs w:val="22"/>
          <w:lang w:val="ru-RU"/>
        </w:rPr>
        <w:t>рганизация питания осуществляется на базе столо</w:t>
      </w:r>
      <w:r w:rsidR="00922497" w:rsidRPr="00D61105">
        <w:rPr>
          <w:color w:val="000000" w:themeColor="text1"/>
          <w:sz w:val="22"/>
          <w:szCs w:val="22"/>
          <w:lang w:val="ru-RU"/>
        </w:rPr>
        <w:softHyphen/>
        <w:t xml:space="preserve">вой школы. 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Кадровое обеспечение Программы.</w:t>
      </w:r>
    </w:p>
    <w:p w:rsidR="00922497" w:rsidRPr="00D61105" w:rsidRDefault="00922497" w:rsidP="002A75C8">
      <w:pPr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Из числа педагогических работников школы приказом директора назначаются: нач</w:t>
      </w:r>
      <w:r w:rsidR="00F735B2" w:rsidRPr="00D61105">
        <w:rPr>
          <w:color w:val="000000" w:themeColor="text1"/>
          <w:sz w:val="22"/>
          <w:szCs w:val="22"/>
          <w:lang w:val="ru-RU"/>
        </w:rPr>
        <w:t xml:space="preserve">альник лагеря, </w:t>
      </w:r>
      <w:r w:rsidRPr="00D61105">
        <w:rPr>
          <w:color w:val="000000" w:themeColor="text1"/>
          <w:sz w:val="22"/>
          <w:szCs w:val="22"/>
          <w:lang w:val="ru-RU"/>
        </w:rPr>
        <w:t xml:space="preserve"> воспи</w:t>
      </w:r>
      <w:r w:rsidRPr="00D61105">
        <w:rPr>
          <w:color w:val="000000" w:themeColor="text1"/>
          <w:sz w:val="22"/>
          <w:szCs w:val="22"/>
          <w:lang w:val="ru-RU"/>
        </w:rPr>
        <w:softHyphen/>
        <w:t>татели,</w:t>
      </w:r>
      <w:proofErr w:type="gramStart"/>
      <w:r w:rsidRPr="00D61105">
        <w:rPr>
          <w:color w:val="000000" w:themeColor="text1"/>
          <w:sz w:val="22"/>
          <w:szCs w:val="22"/>
          <w:lang w:val="ru-RU"/>
        </w:rPr>
        <w:t xml:space="preserve"> .</w:t>
      </w:r>
      <w:proofErr w:type="gramEnd"/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Начальник лагеря руководит его деятельностью, ведёт документацию, от</w:t>
      </w:r>
      <w:r w:rsidRPr="00D61105">
        <w:rPr>
          <w:color w:val="000000" w:themeColor="text1"/>
          <w:sz w:val="22"/>
          <w:szCs w:val="22"/>
          <w:lang w:val="ru-RU"/>
        </w:rPr>
        <w:softHyphen/>
        <w:t>вечает за организацию питания воспитанников, охрану труда, пожарную и ан</w:t>
      </w:r>
      <w:r w:rsidRPr="00D61105">
        <w:rPr>
          <w:color w:val="000000" w:themeColor="text1"/>
          <w:sz w:val="22"/>
          <w:szCs w:val="22"/>
          <w:lang w:val="ru-RU"/>
        </w:rPr>
        <w:softHyphen/>
        <w:t>титеррористическую безопасность в Лагере.</w:t>
      </w:r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 xml:space="preserve">  </w:t>
      </w:r>
      <w:r w:rsidR="00F735B2" w:rsidRPr="00D61105">
        <w:rPr>
          <w:color w:val="000000" w:themeColor="text1"/>
          <w:sz w:val="22"/>
          <w:szCs w:val="22"/>
          <w:lang w:val="ru-RU"/>
        </w:rPr>
        <w:t>В</w:t>
      </w:r>
      <w:r w:rsidRPr="00D61105">
        <w:rPr>
          <w:color w:val="000000" w:themeColor="text1"/>
          <w:sz w:val="22"/>
          <w:szCs w:val="22"/>
          <w:lang w:val="ru-RU"/>
        </w:rPr>
        <w:t>оспитатели осуществляют воспитательную деятельность по плану Лагеря: организуют трудовую деятель</w:t>
      </w:r>
      <w:r w:rsidRPr="00D61105">
        <w:rPr>
          <w:color w:val="000000" w:themeColor="text1"/>
          <w:sz w:val="22"/>
          <w:szCs w:val="22"/>
          <w:lang w:val="ru-RU"/>
        </w:rPr>
        <w:softHyphen/>
        <w:t>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922497" w:rsidRPr="00D61105" w:rsidRDefault="00922497" w:rsidP="00D61105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Медицинский ра</w:t>
      </w:r>
      <w:r w:rsidR="00272164" w:rsidRPr="00D61105">
        <w:rPr>
          <w:color w:val="000000" w:themeColor="text1"/>
          <w:sz w:val="22"/>
          <w:szCs w:val="22"/>
          <w:lang w:val="ru-RU"/>
        </w:rPr>
        <w:t xml:space="preserve">ботник, назначенный приказом </w:t>
      </w:r>
      <w:r w:rsidRPr="00D61105">
        <w:rPr>
          <w:color w:val="000000" w:themeColor="text1"/>
          <w:sz w:val="22"/>
          <w:szCs w:val="22"/>
          <w:lang w:val="ru-RU"/>
        </w:rPr>
        <w:t xml:space="preserve"> ЦРБ, осуществляет свою деятельность в соответствии с требованиями к организации безопасного пребывания детей в Лагере. </w:t>
      </w:r>
    </w:p>
    <w:p w:rsidR="00922497" w:rsidRPr="00D61105" w:rsidRDefault="00922497" w:rsidP="00D61105">
      <w:pPr>
        <w:jc w:val="center"/>
        <w:outlineLvl w:val="0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Научно-методическое</w:t>
      </w:r>
      <w:r w:rsidRPr="00D61105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D61105">
        <w:rPr>
          <w:b/>
          <w:color w:val="000000" w:themeColor="text1"/>
          <w:sz w:val="22"/>
          <w:szCs w:val="22"/>
          <w:u w:val="single"/>
        </w:rPr>
        <w:t>обеспечение</w:t>
      </w:r>
      <w:proofErr w:type="spellEnd"/>
      <w:r w:rsidRPr="00D61105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D61105">
        <w:rPr>
          <w:b/>
          <w:color w:val="000000" w:themeColor="text1"/>
          <w:sz w:val="22"/>
          <w:szCs w:val="22"/>
          <w:u w:val="single"/>
        </w:rPr>
        <w:t>Программы</w:t>
      </w:r>
      <w:proofErr w:type="spellEnd"/>
      <w:r w:rsidRPr="00D61105">
        <w:rPr>
          <w:b/>
          <w:color w:val="000000" w:themeColor="text1"/>
          <w:sz w:val="22"/>
          <w:szCs w:val="22"/>
          <w:u w:val="single"/>
        </w:rPr>
        <w:t>.</w:t>
      </w:r>
    </w:p>
    <w:p w:rsidR="00922497" w:rsidRPr="00D61105" w:rsidRDefault="00922497" w:rsidP="00922497">
      <w:pPr>
        <w:numPr>
          <w:ilvl w:val="0"/>
          <w:numId w:val="4"/>
        </w:numPr>
        <w:tabs>
          <w:tab w:val="left" w:pos="1134"/>
        </w:tabs>
        <w:ind w:left="0" w:firstLine="709"/>
        <w:rPr>
          <w:color w:val="000000" w:themeColor="text1"/>
          <w:sz w:val="22"/>
          <w:szCs w:val="22"/>
        </w:rPr>
      </w:pPr>
      <w:r w:rsidRPr="00D61105">
        <w:rPr>
          <w:color w:val="000000" w:themeColor="text1"/>
          <w:sz w:val="22"/>
          <w:szCs w:val="22"/>
          <w:lang w:val="ru-RU"/>
        </w:rPr>
        <w:t>Нормативно-правовые документы</w:t>
      </w:r>
      <w:r w:rsidRPr="00D61105">
        <w:rPr>
          <w:color w:val="000000" w:themeColor="text1"/>
          <w:sz w:val="22"/>
          <w:szCs w:val="22"/>
        </w:rPr>
        <w:t>:</w:t>
      </w:r>
    </w:p>
    <w:p w:rsidR="00922497" w:rsidRPr="00D61105" w:rsidRDefault="00922497" w:rsidP="00922497">
      <w:pPr>
        <w:numPr>
          <w:ilvl w:val="0"/>
          <w:numId w:val="5"/>
        </w:numPr>
        <w:tabs>
          <w:tab w:val="left" w:pos="1701"/>
        </w:tabs>
        <w:ind w:left="1701" w:hanging="425"/>
        <w:jc w:val="both"/>
        <w:rPr>
          <w:color w:val="000000" w:themeColor="text1"/>
          <w:sz w:val="22"/>
          <w:szCs w:val="22"/>
        </w:rPr>
      </w:pPr>
      <w:proofErr w:type="spellStart"/>
      <w:r w:rsidRPr="00D61105">
        <w:rPr>
          <w:color w:val="000000" w:themeColor="text1"/>
          <w:sz w:val="22"/>
          <w:szCs w:val="22"/>
        </w:rPr>
        <w:t>Декларация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прав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ребёнка</w:t>
      </w:r>
      <w:proofErr w:type="spellEnd"/>
      <w:r w:rsidRPr="00D61105">
        <w:rPr>
          <w:color w:val="000000" w:themeColor="text1"/>
          <w:sz w:val="22"/>
          <w:szCs w:val="22"/>
        </w:rPr>
        <w:t>;</w:t>
      </w:r>
    </w:p>
    <w:p w:rsidR="00922497" w:rsidRPr="00D61105" w:rsidRDefault="00922497" w:rsidP="00922497">
      <w:pPr>
        <w:numPr>
          <w:ilvl w:val="0"/>
          <w:numId w:val="5"/>
        </w:numPr>
        <w:tabs>
          <w:tab w:val="left" w:pos="1701"/>
        </w:tabs>
        <w:ind w:left="1701" w:hanging="425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Конвенция ООН о правах ребёнка;</w:t>
      </w:r>
    </w:p>
    <w:p w:rsidR="00922497" w:rsidRPr="00D61105" w:rsidRDefault="00922497" w:rsidP="00922497">
      <w:pPr>
        <w:numPr>
          <w:ilvl w:val="0"/>
          <w:numId w:val="5"/>
        </w:numPr>
        <w:tabs>
          <w:tab w:val="left" w:pos="1701"/>
        </w:tabs>
        <w:ind w:left="1701" w:hanging="425"/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Конституция</w:t>
      </w:r>
      <w:proofErr w:type="spellEnd"/>
      <w:r w:rsidRPr="00D61105">
        <w:rPr>
          <w:sz w:val="22"/>
          <w:szCs w:val="22"/>
        </w:rPr>
        <w:t xml:space="preserve"> РФ;</w:t>
      </w:r>
    </w:p>
    <w:p w:rsidR="00922497" w:rsidRPr="00D61105" w:rsidRDefault="00922497" w:rsidP="00922497">
      <w:pPr>
        <w:numPr>
          <w:ilvl w:val="0"/>
          <w:numId w:val="5"/>
        </w:numPr>
        <w:tabs>
          <w:tab w:val="left" w:pos="1701"/>
        </w:tabs>
        <w:ind w:left="1701" w:hanging="425"/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Закон</w:t>
      </w:r>
      <w:proofErr w:type="spellEnd"/>
      <w:r w:rsidRPr="00D61105">
        <w:rPr>
          <w:sz w:val="22"/>
          <w:szCs w:val="22"/>
        </w:rPr>
        <w:t xml:space="preserve"> РФ «</w:t>
      </w:r>
      <w:proofErr w:type="spellStart"/>
      <w:r w:rsidRPr="00D61105">
        <w:rPr>
          <w:sz w:val="22"/>
          <w:szCs w:val="22"/>
        </w:rPr>
        <w:t>Об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образовании</w:t>
      </w:r>
      <w:proofErr w:type="spellEnd"/>
      <w:r w:rsidRPr="00D61105">
        <w:rPr>
          <w:sz w:val="22"/>
          <w:szCs w:val="22"/>
        </w:rPr>
        <w:t>»;</w:t>
      </w:r>
    </w:p>
    <w:p w:rsidR="00922497" w:rsidRPr="00D61105" w:rsidRDefault="00922497" w:rsidP="00922497">
      <w:pPr>
        <w:numPr>
          <w:ilvl w:val="0"/>
          <w:numId w:val="5"/>
        </w:numPr>
        <w:tabs>
          <w:tab w:val="left" w:pos="1701"/>
        </w:tabs>
        <w:ind w:left="1701" w:hanging="425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Законом РФ «Об основных гарантиях прав ребёнка»;</w:t>
      </w:r>
    </w:p>
    <w:p w:rsidR="00922497" w:rsidRPr="00D61105" w:rsidRDefault="00922497" w:rsidP="00922497">
      <w:pPr>
        <w:numPr>
          <w:ilvl w:val="0"/>
          <w:numId w:val="5"/>
        </w:numPr>
        <w:tabs>
          <w:tab w:val="left" w:pos="1701"/>
        </w:tabs>
        <w:ind w:left="1701" w:hanging="425"/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Устав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Школы</w:t>
      </w:r>
      <w:proofErr w:type="spellEnd"/>
      <w:r w:rsidRPr="00D61105">
        <w:rPr>
          <w:sz w:val="22"/>
          <w:szCs w:val="22"/>
        </w:rPr>
        <w:t>;</w:t>
      </w:r>
    </w:p>
    <w:p w:rsidR="00922497" w:rsidRPr="00D61105" w:rsidRDefault="00922497" w:rsidP="00922497">
      <w:pPr>
        <w:numPr>
          <w:ilvl w:val="0"/>
          <w:numId w:val="5"/>
        </w:numPr>
        <w:tabs>
          <w:tab w:val="left" w:pos="1701"/>
        </w:tabs>
        <w:ind w:left="1701" w:hanging="425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Положение о лагере дневного пребывания.</w:t>
      </w:r>
    </w:p>
    <w:p w:rsidR="00922497" w:rsidRPr="00D61105" w:rsidRDefault="00922497" w:rsidP="00922497">
      <w:pPr>
        <w:numPr>
          <w:ilvl w:val="0"/>
          <w:numId w:val="4"/>
        </w:numPr>
        <w:tabs>
          <w:tab w:val="left" w:pos="1134"/>
        </w:tabs>
        <w:ind w:left="360" w:firstLine="348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Программа Лагеря, план работы Лагеря, отрядов.</w:t>
      </w:r>
    </w:p>
    <w:p w:rsidR="00922497" w:rsidRPr="00D61105" w:rsidRDefault="00922497" w:rsidP="00922497">
      <w:pPr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Должностные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инструкции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работников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Лагеря</w:t>
      </w:r>
      <w:proofErr w:type="spellEnd"/>
      <w:r w:rsidRPr="00D61105">
        <w:rPr>
          <w:sz w:val="22"/>
          <w:szCs w:val="22"/>
        </w:rPr>
        <w:t>.</w:t>
      </w:r>
    </w:p>
    <w:p w:rsidR="00922497" w:rsidRPr="00D61105" w:rsidRDefault="00922497" w:rsidP="00276408">
      <w:pPr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Инструкции по охране труда для работников, воспитанников Лагеря.</w:t>
      </w:r>
    </w:p>
    <w:p w:rsidR="00922497" w:rsidRPr="00D61105" w:rsidRDefault="00922497" w:rsidP="00922497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Школьная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библиотека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художественной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литературы</w:t>
      </w:r>
      <w:proofErr w:type="spellEnd"/>
      <w:r w:rsidRPr="00D61105">
        <w:rPr>
          <w:sz w:val="22"/>
          <w:szCs w:val="22"/>
        </w:rPr>
        <w:t>.</w:t>
      </w:r>
    </w:p>
    <w:p w:rsidR="00922497" w:rsidRPr="00D61105" w:rsidRDefault="00922497" w:rsidP="00922497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Выход</w:t>
      </w:r>
      <w:proofErr w:type="spellEnd"/>
      <w:r w:rsidRPr="00D61105">
        <w:rPr>
          <w:sz w:val="22"/>
          <w:szCs w:val="22"/>
        </w:rPr>
        <w:t xml:space="preserve"> в </w:t>
      </w:r>
      <w:proofErr w:type="spellStart"/>
      <w:r w:rsidRPr="00D61105">
        <w:rPr>
          <w:sz w:val="22"/>
          <w:szCs w:val="22"/>
        </w:rPr>
        <w:t>сеть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Интернет</w:t>
      </w:r>
      <w:proofErr w:type="spellEnd"/>
      <w:r w:rsidRPr="00D61105">
        <w:rPr>
          <w:sz w:val="22"/>
          <w:szCs w:val="22"/>
        </w:rPr>
        <w:t>.</w:t>
      </w:r>
    </w:p>
    <w:p w:rsidR="00922497" w:rsidRPr="00D61105" w:rsidRDefault="00922497" w:rsidP="00922497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Музыкальная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фонотека</w:t>
      </w:r>
      <w:proofErr w:type="spellEnd"/>
      <w:r w:rsidRPr="00D61105">
        <w:rPr>
          <w:sz w:val="22"/>
          <w:szCs w:val="22"/>
        </w:rPr>
        <w:t>.</w:t>
      </w:r>
    </w:p>
    <w:p w:rsidR="00922497" w:rsidRPr="00D61105" w:rsidRDefault="00922497" w:rsidP="00922497">
      <w:pPr>
        <w:numPr>
          <w:ilvl w:val="0"/>
          <w:numId w:val="4"/>
        </w:numPr>
        <w:ind w:left="1134" w:hanging="425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Слайдовые презентации по темам мини-проектов.</w:t>
      </w:r>
    </w:p>
    <w:p w:rsidR="00AC3A13" w:rsidRPr="00D61105" w:rsidRDefault="00AC3A13" w:rsidP="00AC3A13">
      <w:pPr>
        <w:jc w:val="both"/>
        <w:rPr>
          <w:sz w:val="22"/>
          <w:szCs w:val="22"/>
          <w:u w:val="single"/>
        </w:rPr>
      </w:pPr>
      <w:proofErr w:type="spellStart"/>
      <w:r w:rsidRPr="00D61105">
        <w:rPr>
          <w:sz w:val="22"/>
          <w:szCs w:val="22"/>
          <w:u w:val="single"/>
        </w:rPr>
        <w:t>Информационное</w:t>
      </w:r>
      <w:proofErr w:type="spellEnd"/>
      <w:r w:rsidRPr="00D61105">
        <w:rPr>
          <w:sz w:val="22"/>
          <w:szCs w:val="22"/>
          <w:u w:val="single"/>
        </w:rPr>
        <w:t xml:space="preserve"> </w:t>
      </w:r>
      <w:proofErr w:type="spellStart"/>
      <w:r w:rsidRPr="00D61105">
        <w:rPr>
          <w:sz w:val="22"/>
          <w:szCs w:val="22"/>
          <w:u w:val="single"/>
        </w:rPr>
        <w:t>обеспечение</w:t>
      </w:r>
      <w:proofErr w:type="spellEnd"/>
    </w:p>
    <w:p w:rsidR="00AC3A13" w:rsidRPr="00D61105" w:rsidRDefault="00AC3A13" w:rsidP="00AC3A13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rFonts w:cs="Tahoma"/>
          <w:bCs/>
          <w:iCs/>
          <w:sz w:val="22"/>
          <w:szCs w:val="22"/>
          <w:lang w:val="ru-RU"/>
        </w:rPr>
        <w:t xml:space="preserve">Журналы </w:t>
      </w:r>
      <w:r w:rsidRPr="00D61105">
        <w:rPr>
          <w:sz w:val="22"/>
          <w:szCs w:val="22"/>
          <w:lang w:val="ru-RU"/>
        </w:rPr>
        <w:t xml:space="preserve">«Воспитание школьника»; «Читаем, учимся, играем»; «Праздник»;  </w:t>
      </w:r>
    </w:p>
    <w:p w:rsidR="00AC3A13" w:rsidRPr="00D61105" w:rsidRDefault="00AC3A13" w:rsidP="00AC3A13">
      <w:pPr>
        <w:jc w:val="both"/>
        <w:rPr>
          <w:sz w:val="22"/>
          <w:szCs w:val="22"/>
          <w:lang w:val="ru-RU"/>
        </w:rPr>
      </w:pPr>
      <w:r w:rsidRPr="00D61105">
        <w:rPr>
          <w:rFonts w:cs="Tahoma"/>
          <w:bCs/>
          <w:iCs/>
          <w:sz w:val="22"/>
          <w:szCs w:val="22"/>
          <w:lang w:val="ru-RU"/>
        </w:rPr>
        <w:t xml:space="preserve">    </w:t>
      </w:r>
      <w:r w:rsidRPr="00D61105">
        <w:rPr>
          <w:sz w:val="22"/>
          <w:szCs w:val="22"/>
          <w:lang w:val="ru-RU"/>
        </w:rPr>
        <w:t>«Народное образование»; «Классный руководитель»; «</w:t>
      </w:r>
      <w:proofErr w:type="spellStart"/>
      <w:r w:rsidRPr="00D61105">
        <w:rPr>
          <w:sz w:val="22"/>
          <w:szCs w:val="22"/>
          <w:lang w:val="ru-RU"/>
        </w:rPr>
        <w:t>Пед</w:t>
      </w:r>
      <w:proofErr w:type="gramStart"/>
      <w:r w:rsidRPr="00D61105">
        <w:rPr>
          <w:sz w:val="22"/>
          <w:szCs w:val="22"/>
          <w:lang w:val="ru-RU"/>
        </w:rPr>
        <w:t>.С</w:t>
      </w:r>
      <w:proofErr w:type="gramEnd"/>
      <w:r w:rsidRPr="00D61105">
        <w:rPr>
          <w:sz w:val="22"/>
          <w:szCs w:val="22"/>
          <w:lang w:val="ru-RU"/>
        </w:rPr>
        <w:t>овет</w:t>
      </w:r>
      <w:proofErr w:type="spellEnd"/>
      <w:r w:rsidRPr="00D61105">
        <w:rPr>
          <w:sz w:val="22"/>
          <w:szCs w:val="22"/>
          <w:lang w:val="ru-RU"/>
        </w:rPr>
        <w:t xml:space="preserve">»;  </w:t>
      </w:r>
    </w:p>
    <w:p w:rsidR="00AC3A13" w:rsidRPr="00D61105" w:rsidRDefault="00AC3A13" w:rsidP="00AC3A13">
      <w:p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    «Воспитательная работа в школе»; </w:t>
      </w:r>
      <w:r w:rsidR="005A3374" w:rsidRPr="00D61105">
        <w:rPr>
          <w:sz w:val="22"/>
          <w:szCs w:val="22"/>
          <w:lang w:val="ru-RU"/>
        </w:rPr>
        <w:t xml:space="preserve"> </w:t>
      </w:r>
      <w:r w:rsidRPr="00D61105">
        <w:rPr>
          <w:sz w:val="22"/>
          <w:szCs w:val="22"/>
          <w:lang w:val="ru-RU"/>
        </w:rPr>
        <w:t xml:space="preserve">                             </w:t>
      </w:r>
    </w:p>
    <w:p w:rsidR="00AC3A13" w:rsidRPr="00D61105" w:rsidRDefault="00AC3A13" w:rsidP="00AC3A13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rFonts w:cs="Tahoma"/>
          <w:bCs/>
          <w:iCs/>
          <w:sz w:val="22"/>
          <w:szCs w:val="22"/>
          <w:lang w:val="ru-RU"/>
        </w:rPr>
        <w:t xml:space="preserve">Зайцева О.В., Карпова Е.В. «На досуге. Игры в школе, дома, во дворе» Ярославль «Академия развития», </w:t>
      </w:r>
      <w:smartTag w:uri="urn:schemas-microsoft-com:office:smarttags" w:element="metricconverter">
        <w:smartTagPr>
          <w:attr w:name="ProductID" w:val="2000 г"/>
        </w:smartTagPr>
        <w:r w:rsidRPr="00D61105">
          <w:rPr>
            <w:rFonts w:cs="Tahoma"/>
            <w:bCs/>
            <w:iCs/>
            <w:sz w:val="22"/>
            <w:szCs w:val="22"/>
            <w:lang w:val="ru-RU"/>
          </w:rPr>
          <w:t>2000 г</w:t>
        </w:r>
      </w:smartTag>
      <w:r w:rsidRPr="00D61105">
        <w:rPr>
          <w:rFonts w:cs="Tahoma"/>
          <w:bCs/>
          <w:iCs/>
          <w:sz w:val="22"/>
          <w:szCs w:val="22"/>
          <w:lang w:val="ru-RU"/>
        </w:rPr>
        <w:t xml:space="preserve">. </w:t>
      </w:r>
    </w:p>
    <w:p w:rsidR="00AC3A13" w:rsidRPr="00D61105" w:rsidRDefault="00AC3A13" w:rsidP="00AC3A13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rFonts w:cs="Tahoma"/>
          <w:bCs/>
          <w:iCs/>
          <w:sz w:val="22"/>
          <w:szCs w:val="22"/>
          <w:lang w:val="ru-RU"/>
        </w:rPr>
        <w:t xml:space="preserve">Фатеева Л.П. «300 подвижных игр для младших школьников» Ярославль «Академия развития» </w:t>
      </w:r>
      <w:smartTag w:uri="urn:schemas-microsoft-com:office:smarttags" w:element="metricconverter">
        <w:smartTagPr>
          <w:attr w:name="ProductID" w:val="1998 г"/>
        </w:smartTagPr>
        <w:r w:rsidRPr="00D61105">
          <w:rPr>
            <w:rFonts w:cs="Tahoma"/>
            <w:bCs/>
            <w:iCs/>
            <w:sz w:val="22"/>
            <w:szCs w:val="22"/>
            <w:lang w:val="ru-RU"/>
          </w:rPr>
          <w:t>1998 г</w:t>
        </w:r>
      </w:smartTag>
      <w:r w:rsidRPr="00D61105">
        <w:rPr>
          <w:rFonts w:cs="Tahoma"/>
          <w:bCs/>
          <w:iCs/>
          <w:sz w:val="22"/>
          <w:szCs w:val="22"/>
          <w:lang w:val="ru-RU"/>
        </w:rPr>
        <w:t>.</w:t>
      </w:r>
    </w:p>
    <w:p w:rsidR="00AC3A13" w:rsidRPr="00D61105" w:rsidRDefault="00AC3A13" w:rsidP="00AC3A13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В.Н. Щербакова, Н.Н. Солдатенко «Калейдоскоп школьных дел». М. </w:t>
      </w:r>
      <w:smartTag w:uri="urn:schemas-microsoft-com:office:smarttags" w:element="metricconverter">
        <w:smartTagPr>
          <w:attr w:name="ProductID" w:val="2000 г"/>
        </w:smartTagPr>
        <w:r w:rsidRPr="00D61105">
          <w:rPr>
            <w:sz w:val="22"/>
            <w:szCs w:val="22"/>
            <w:lang w:val="ru-RU"/>
          </w:rPr>
          <w:t>2000 г</w:t>
        </w:r>
      </w:smartTag>
      <w:r w:rsidRPr="00D61105">
        <w:rPr>
          <w:sz w:val="22"/>
          <w:szCs w:val="22"/>
          <w:lang w:val="ru-RU"/>
        </w:rPr>
        <w:t>.</w:t>
      </w:r>
    </w:p>
    <w:p w:rsidR="00AC3A13" w:rsidRPr="00D61105" w:rsidRDefault="00AC3A13" w:rsidP="00AC3A13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rFonts w:cs="Tahoma"/>
          <w:bCs/>
          <w:iCs/>
          <w:sz w:val="22"/>
          <w:szCs w:val="22"/>
          <w:lang w:val="ru-RU"/>
        </w:rPr>
        <w:lastRenderedPageBreak/>
        <w:t xml:space="preserve">З.И. </w:t>
      </w:r>
      <w:proofErr w:type="spellStart"/>
      <w:r w:rsidRPr="00D61105">
        <w:rPr>
          <w:rFonts w:cs="Tahoma"/>
          <w:bCs/>
          <w:iCs/>
          <w:sz w:val="22"/>
          <w:szCs w:val="22"/>
          <w:lang w:val="ru-RU"/>
        </w:rPr>
        <w:t>Равикович</w:t>
      </w:r>
      <w:proofErr w:type="spellEnd"/>
      <w:r w:rsidRPr="00D61105">
        <w:rPr>
          <w:rFonts w:cs="Tahoma"/>
          <w:bCs/>
          <w:iCs/>
          <w:sz w:val="22"/>
          <w:szCs w:val="22"/>
          <w:lang w:val="ru-RU"/>
        </w:rPr>
        <w:t xml:space="preserve">  «В свободную минуту» Барнаул </w:t>
      </w:r>
      <w:smartTag w:uri="urn:schemas-microsoft-com:office:smarttags" w:element="metricconverter">
        <w:smartTagPr>
          <w:attr w:name="ProductID" w:val="1996 г"/>
        </w:smartTagPr>
        <w:r w:rsidRPr="00D61105">
          <w:rPr>
            <w:rFonts w:cs="Tahoma"/>
            <w:bCs/>
            <w:iCs/>
            <w:sz w:val="22"/>
            <w:szCs w:val="22"/>
            <w:lang w:val="ru-RU"/>
          </w:rPr>
          <w:t>1996 г</w:t>
        </w:r>
      </w:smartTag>
      <w:r w:rsidRPr="00D61105">
        <w:rPr>
          <w:rFonts w:cs="Tahoma"/>
          <w:bCs/>
          <w:iCs/>
          <w:sz w:val="22"/>
          <w:szCs w:val="22"/>
          <w:lang w:val="ru-RU"/>
        </w:rPr>
        <w:t>.</w:t>
      </w:r>
    </w:p>
    <w:p w:rsidR="00AC3A13" w:rsidRPr="00D61105" w:rsidRDefault="00AC3A13" w:rsidP="00A331BA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proofErr w:type="spellStart"/>
      <w:r w:rsidRPr="00D61105">
        <w:rPr>
          <w:rFonts w:cs="Tahoma"/>
          <w:bCs/>
          <w:iCs/>
          <w:sz w:val="22"/>
          <w:szCs w:val="22"/>
          <w:lang w:val="ru-RU"/>
        </w:rPr>
        <w:t>Т.И.Осокина</w:t>
      </w:r>
      <w:proofErr w:type="spellEnd"/>
      <w:r w:rsidRPr="00D61105">
        <w:rPr>
          <w:rFonts w:cs="Tahoma"/>
          <w:bCs/>
          <w:iCs/>
          <w:sz w:val="22"/>
          <w:szCs w:val="22"/>
          <w:lang w:val="ru-RU"/>
        </w:rPr>
        <w:t xml:space="preserve"> « Игры и развлечения детей на свежем воздухе» М. Пр. </w:t>
      </w:r>
      <w:smartTag w:uri="urn:schemas-microsoft-com:office:smarttags" w:element="metricconverter">
        <w:smartTagPr>
          <w:attr w:name="ProductID" w:val="1993 г"/>
        </w:smartTagPr>
        <w:r w:rsidRPr="00D61105">
          <w:rPr>
            <w:rFonts w:cs="Tahoma"/>
            <w:bCs/>
            <w:iCs/>
            <w:sz w:val="22"/>
            <w:szCs w:val="22"/>
            <w:lang w:val="ru-RU"/>
          </w:rPr>
          <w:t>1993 г</w:t>
        </w:r>
      </w:smartTag>
      <w:r w:rsidRPr="00D61105">
        <w:rPr>
          <w:rFonts w:cs="Tahoma"/>
          <w:bCs/>
          <w:iCs/>
          <w:sz w:val="22"/>
          <w:szCs w:val="22"/>
          <w:lang w:val="ru-RU"/>
        </w:rPr>
        <w:t>.</w:t>
      </w:r>
    </w:p>
    <w:p w:rsidR="00AC3A13" w:rsidRPr="00D61105" w:rsidRDefault="00AC3A13" w:rsidP="00AC3A13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rFonts w:cs="Tahoma"/>
          <w:bCs/>
          <w:iCs/>
          <w:sz w:val="22"/>
          <w:szCs w:val="22"/>
          <w:lang w:val="ru-RU"/>
        </w:rPr>
        <w:t xml:space="preserve">Н.В. </w:t>
      </w:r>
      <w:proofErr w:type="spellStart"/>
      <w:r w:rsidRPr="00D61105">
        <w:rPr>
          <w:rFonts w:cs="Tahoma"/>
          <w:bCs/>
          <w:iCs/>
          <w:sz w:val="22"/>
          <w:szCs w:val="22"/>
          <w:lang w:val="ru-RU"/>
        </w:rPr>
        <w:t>Чудакова</w:t>
      </w:r>
      <w:proofErr w:type="spellEnd"/>
      <w:r w:rsidRPr="00D61105">
        <w:rPr>
          <w:rFonts w:cs="Tahoma"/>
          <w:bCs/>
          <w:iCs/>
          <w:sz w:val="22"/>
          <w:szCs w:val="22"/>
          <w:lang w:val="ru-RU"/>
        </w:rPr>
        <w:t xml:space="preserve">  «Праздники для детей и взрослых» ООО «</w:t>
      </w:r>
      <w:proofErr w:type="spellStart"/>
      <w:r w:rsidRPr="00D61105">
        <w:rPr>
          <w:rFonts w:cs="Tahoma"/>
          <w:bCs/>
          <w:iCs/>
          <w:sz w:val="22"/>
          <w:szCs w:val="22"/>
          <w:lang w:val="ru-RU"/>
        </w:rPr>
        <w:t>Изд</w:t>
      </w:r>
      <w:proofErr w:type="gramStart"/>
      <w:r w:rsidRPr="00D61105">
        <w:rPr>
          <w:rFonts w:cs="Tahoma"/>
          <w:bCs/>
          <w:iCs/>
          <w:sz w:val="22"/>
          <w:szCs w:val="22"/>
          <w:lang w:val="ru-RU"/>
        </w:rPr>
        <w:t>.А</w:t>
      </w:r>
      <w:proofErr w:type="gramEnd"/>
      <w:r w:rsidRPr="00D61105">
        <w:rPr>
          <w:rFonts w:cs="Tahoma"/>
          <w:bCs/>
          <w:iCs/>
          <w:sz w:val="22"/>
          <w:szCs w:val="22"/>
          <w:lang w:val="ru-RU"/>
        </w:rPr>
        <w:t>СТ</w:t>
      </w:r>
      <w:proofErr w:type="spellEnd"/>
      <w:r w:rsidRPr="00D61105">
        <w:rPr>
          <w:rFonts w:cs="Tahoma"/>
          <w:bCs/>
          <w:iCs/>
          <w:sz w:val="22"/>
          <w:szCs w:val="22"/>
          <w:lang w:val="ru-RU"/>
        </w:rPr>
        <w:t xml:space="preserve">» </w:t>
      </w:r>
      <w:smartTag w:uri="urn:schemas-microsoft-com:office:smarttags" w:element="metricconverter">
        <w:smartTagPr>
          <w:attr w:name="ProductID" w:val="2000 г"/>
        </w:smartTagPr>
        <w:r w:rsidRPr="00D61105">
          <w:rPr>
            <w:rFonts w:cs="Tahoma"/>
            <w:bCs/>
            <w:iCs/>
            <w:sz w:val="22"/>
            <w:szCs w:val="22"/>
            <w:lang w:val="ru-RU"/>
          </w:rPr>
          <w:t>2000 г</w:t>
        </w:r>
      </w:smartTag>
    </w:p>
    <w:p w:rsidR="00AC3A13" w:rsidRPr="00D61105" w:rsidRDefault="00AC3A13" w:rsidP="00AC3A13">
      <w:pPr>
        <w:numPr>
          <w:ilvl w:val="0"/>
          <w:numId w:val="30"/>
        </w:numPr>
        <w:jc w:val="both"/>
        <w:rPr>
          <w:rFonts w:cs="Tahoma"/>
          <w:bCs/>
          <w:iCs/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О.Н. Казак  «Путешествие в страну игр».  Союз СП </w:t>
      </w:r>
      <w:smartTag w:uri="urn:schemas-microsoft-com:office:smarttags" w:element="metricconverter">
        <w:smartTagPr>
          <w:attr w:name="ProductID" w:val="1992 г"/>
        </w:smartTagPr>
        <w:r w:rsidRPr="00D61105">
          <w:rPr>
            <w:sz w:val="22"/>
            <w:szCs w:val="22"/>
            <w:lang w:val="ru-RU"/>
          </w:rPr>
          <w:t>1992 г</w:t>
        </w:r>
      </w:smartTag>
      <w:r w:rsidRPr="00D61105">
        <w:rPr>
          <w:sz w:val="22"/>
          <w:szCs w:val="22"/>
          <w:lang w:val="ru-RU"/>
        </w:rPr>
        <w:t>.</w:t>
      </w:r>
      <w:r w:rsidRPr="00D61105">
        <w:rPr>
          <w:rFonts w:cs="Tahoma"/>
          <w:bCs/>
          <w:iCs/>
          <w:sz w:val="22"/>
          <w:szCs w:val="22"/>
          <w:lang w:val="ru-RU"/>
        </w:rPr>
        <w:t xml:space="preserve">                    </w:t>
      </w:r>
    </w:p>
    <w:p w:rsidR="00AC3A13" w:rsidRPr="00D61105" w:rsidRDefault="00AC3A13" w:rsidP="00AC3A13">
      <w:pPr>
        <w:jc w:val="both"/>
        <w:rPr>
          <w:sz w:val="22"/>
          <w:szCs w:val="22"/>
          <w:lang w:val="ru-RU"/>
        </w:rPr>
      </w:pPr>
      <w:r w:rsidRPr="00D61105">
        <w:rPr>
          <w:color w:val="000000"/>
          <w:sz w:val="22"/>
          <w:szCs w:val="22"/>
          <w:lang w:val="ru-RU"/>
        </w:rPr>
        <w:tab/>
        <w:t>Все события, происходящие в лагере, снимаются на цифровой фо</w:t>
      </w:r>
      <w:r w:rsidRPr="00D61105">
        <w:rPr>
          <w:color w:val="000000"/>
          <w:sz w:val="22"/>
          <w:szCs w:val="22"/>
          <w:lang w:val="ru-RU"/>
        </w:rPr>
        <w:softHyphen/>
        <w:t>тоаппарат, в конце сезона набирается большой архив фотографий.   Для родителей на официальном сайте школы находится информация о ежедневных событиях лагеря.</w:t>
      </w:r>
    </w:p>
    <w:p w:rsidR="00922497" w:rsidRPr="00D61105" w:rsidRDefault="00AC3A13" w:rsidP="00D6110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61105">
        <w:rPr>
          <w:color w:val="000000"/>
          <w:sz w:val="22"/>
          <w:szCs w:val="22"/>
          <w:lang w:val="ru-RU"/>
        </w:rPr>
        <w:tab/>
        <w:t xml:space="preserve">В лагере есть </w:t>
      </w:r>
      <w:r w:rsidRPr="00D61105">
        <w:rPr>
          <w:bCs/>
          <w:color w:val="000000"/>
          <w:sz w:val="22"/>
          <w:szCs w:val="22"/>
          <w:lang w:val="ru-RU"/>
        </w:rPr>
        <w:t>информационный уголок</w:t>
      </w:r>
      <w:r w:rsidRPr="00D61105">
        <w:rPr>
          <w:b/>
          <w:bCs/>
          <w:color w:val="000000"/>
          <w:sz w:val="22"/>
          <w:szCs w:val="22"/>
          <w:lang w:val="ru-RU"/>
        </w:rPr>
        <w:t xml:space="preserve">, </w:t>
      </w:r>
      <w:r w:rsidRPr="00D61105">
        <w:rPr>
          <w:color w:val="000000"/>
          <w:sz w:val="22"/>
          <w:szCs w:val="22"/>
          <w:lang w:val="ru-RU"/>
        </w:rPr>
        <w:t>материалы которого по</w:t>
      </w:r>
      <w:r w:rsidRPr="00D61105">
        <w:rPr>
          <w:color w:val="000000"/>
          <w:sz w:val="22"/>
          <w:szCs w:val="22"/>
          <w:lang w:val="ru-RU"/>
        </w:rPr>
        <w:softHyphen/>
        <w:t>стоянно обновляются. Там можно найти: объявления о конкурсах, развлечениях, акциях и соревнованиях;  распорядок на каждый день;</w:t>
      </w:r>
      <w:r w:rsidRPr="00D61105">
        <w:rPr>
          <w:sz w:val="22"/>
          <w:szCs w:val="22"/>
          <w:lang w:val="ru-RU"/>
        </w:rPr>
        <w:t xml:space="preserve"> </w:t>
      </w:r>
      <w:r w:rsidRPr="00D61105">
        <w:rPr>
          <w:color w:val="000000"/>
          <w:sz w:val="22"/>
          <w:szCs w:val="22"/>
          <w:lang w:val="ru-RU"/>
        </w:rPr>
        <w:t>фотографии с места событий.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Показатели и критерии оценки результативности реализации программы.</w:t>
      </w:r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Организуя разнообразную и по формам, и по содержанию деятельность, педагогический коллектив Лагеря создаёт условия для того, чтобы как можно больше положительных качеств ребят проявлялось, активизировалось и разви</w:t>
      </w:r>
      <w:r w:rsidRPr="00D61105">
        <w:rPr>
          <w:color w:val="000000" w:themeColor="text1"/>
          <w:sz w:val="22"/>
          <w:szCs w:val="22"/>
          <w:lang w:val="ru-RU"/>
        </w:rPr>
        <w:softHyphen/>
        <w:t xml:space="preserve">валось. </w:t>
      </w:r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</w:rPr>
      </w:pPr>
      <w:r w:rsidRPr="00D61105">
        <w:rPr>
          <w:color w:val="000000" w:themeColor="text1"/>
          <w:sz w:val="22"/>
          <w:szCs w:val="22"/>
          <w:lang w:val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</w:t>
      </w:r>
      <w:r w:rsidRPr="00D61105">
        <w:rPr>
          <w:color w:val="000000" w:themeColor="text1"/>
          <w:sz w:val="22"/>
          <w:szCs w:val="22"/>
          <w:lang w:val="ru-RU"/>
        </w:rPr>
        <w:softHyphen/>
        <w:t>вольствием относился к обязанностям и поручениям, а также с радостью участ</w:t>
      </w:r>
      <w:r w:rsidRPr="00D61105">
        <w:rPr>
          <w:color w:val="000000" w:themeColor="text1"/>
          <w:sz w:val="22"/>
          <w:szCs w:val="22"/>
          <w:lang w:val="ru-RU"/>
        </w:rPr>
        <w:softHyphen/>
        <w:t xml:space="preserve">вовал в предложенных мероприятиях. </w:t>
      </w:r>
      <w:proofErr w:type="spellStart"/>
      <w:r w:rsidRPr="00D61105">
        <w:rPr>
          <w:color w:val="000000" w:themeColor="text1"/>
          <w:sz w:val="22"/>
          <w:szCs w:val="22"/>
        </w:rPr>
        <w:t>Для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выполнения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этих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условий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разрабо</w:t>
      </w:r>
      <w:r w:rsidRPr="00D61105">
        <w:rPr>
          <w:color w:val="000000" w:themeColor="text1"/>
          <w:sz w:val="22"/>
          <w:szCs w:val="22"/>
        </w:rPr>
        <w:softHyphen/>
        <w:t>таны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следующие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критерии</w:t>
      </w:r>
      <w:proofErr w:type="spellEnd"/>
      <w:r w:rsidRPr="00D61105">
        <w:rPr>
          <w:color w:val="000000" w:themeColor="text1"/>
          <w:sz w:val="22"/>
          <w:szCs w:val="22"/>
        </w:rPr>
        <w:t xml:space="preserve"> </w:t>
      </w:r>
      <w:proofErr w:type="spellStart"/>
      <w:r w:rsidRPr="00D61105">
        <w:rPr>
          <w:color w:val="000000" w:themeColor="text1"/>
          <w:sz w:val="22"/>
          <w:szCs w:val="22"/>
        </w:rPr>
        <w:t>эффективности</w:t>
      </w:r>
      <w:proofErr w:type="spellEnd"/>
      <w:r w:rsidRPr="00D61105">
        <w:rPr>
          <w:color w:val="000000" w:themeColor="text1"/>
          <w:sz w:val="22"/>
          <w:szCs w:val="22"/>
        </w:rPr>
        <w:t>:</w:t>
      </w:r>
    </w:p>
    <w:p w:rsidR="00922497" w:rsidRPr="00D61105" w:rsidRDefault="00922497" w:rsidP="00922497">
      <w:pPr>
        <w:numPr>
          <w:ilvl w:val="0"/>
          <w:numId w:val="7"/>
        </w:numPr>
        <w:tabs>
          <w:tab w:val="clear" w:pos="1440"/>
          <w:tab w:val="num" w:pos="-1134"/>
          <w:tab w:val="left" w:pos="1134"/>
        </w:tabs>
        <w:ind w:left="1134" w:hanging="425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постановка реальных целей и планирование результатов программы;</w:t>
      </w:r>
    </w:p>
    <w:p w:rsidR="00922497" w:rsidRPr="00D61105" w:rsidRDefault="00922497" w:rsidP="00922497">
      <w:pPr>
        <w:numPr>
          <w:ilvl w:val="0"/>
          <w:numId w:val="7"/>
        </w:numPr>
        <w:tabs>
          <w:tab w:val="clear" w:pos="1440"/>
          <w:tab w:val="num" w:pos="-1134"/>
          <w:tab w:val="left" w:pos="1134"/>
        </w:tabs>
        <w:ind w:left="1134" w:hanging="425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заинтересованность педагогов и детей в реализации программы, благо</w:t>
      </w:r>
      <w:r w:rsidRPr="00D61105">
        <w:rPr>
          <w:color w:val="000000" w:themeColor="text1"/>
          <w:sz w:val="22"/>
          <w:szCs w:val="22"/>
          <w:lang w:val="ru-RU"/>
        </w:rPr>
        <w:softHyphen/>
        <w:t>приятный психологический климат;</w:t>
      </w:r>
    </w:p>
    <w:p w:rsidR="00922497" w:rsidRPr="00D61105" w:rsidRDefault="00922497" w:rsidP="00922497">
      <w:pPr>
        <w:numPr>
          <w:ilvl w:val="0"/>
          <w:numId w:val="7"/>
        </w:numPr>
        <w:tabs>
          <w:tab w:val="clear" w:pos="1440"/>
          <w:tab w:val="num" w:pos="-1134"/>
          <w:tab w:val="left" w:pos="1134"/>
        </w:tabs>
        <w:ind w:left="1134" w:hanging="425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удовлетворенность детей и взрослых предложенными формами ра</w:t>
      </w:r>
      <w:r w:rsidRPr="00D61105">
        <w:rPr>
          <w:color w:val="000000" w:themeColor="text1"/>
          <w:sz w:val="22"/>
          <w:szCs w:val="22"/>
          <w:lang w:val="ru-RU"/>
        </w:rPr>
        <w:softHyphen/>
        <w:t>боты;</w:t>
      </w:r>
    </w:p>
    <w:p w:rsidR="00922497" w:rsidRPr="00D61105" w:rsidRDefault="00922497" w:rsidP="00D61105">
      <w:pPr>
        <w:numPr>
          <w:ilvl w:val="0"/>
          <w:numId w:val="7"/>
        </w:numPr>
        <w:tabs>
          <w:tab w:val="clear" w:pos="1440"/>
          <w:tab w:val="num" w:pos="-1134"/>
          <w:tab w:val="left" w:pos="1134"/>
        </w:tabs>
        <w:ind w:left="1134" w:hanging="425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творческое сотрудничество взрослых и детей.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proofErr w:type="spellStart"/>
      <w:proofErr w:type="gramStart"/>
      <w:r w:rsidRPr="00D61105">
        <w:rPr>
          <w:b/>
          <w:color w:val="000000" w:themeColor="text1"/>
          <w:sz w:val="22"/>
          <w:szCs w:val="22"/>
          <w:u w:val="single"/>
        </w:rPr>
        <w:t>Ожидаемые</w:t>
      </w:r>
      <w:proofErr w:type="spellEnd"/>
      <w:r w:rsidRPr="00D61105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D61105">
        <w:rPr>
          <w:b/>
          <w:color w:val="000000" w:themeColor="text1"/>
          <w:sz w:val="22"/>
          <w:szCs w:val="22"/>
          <w:u w:val="single"/>
        </w:rPr>
        <w:t>результаты</w:t>
      </w:r>
      <w:proofErr w:type="spellEnd"/>
      <w:r w:rsidRPr="00D61105">
        <w:rPr>
          <w:b/>
          <w:color w:val="000000" w:themeColor="text1"/>
          <w:sz w:val="22"/>
          <w:szCs w:val="22"/>
          <w:u w:val="single"/>
        </w:rPr>
        <w:t>.</w:t>
      </w:r>
      <w:proofErr w:type="gramEnd"/>
    </w:p>
    <w:p w:rsidR="00922497" w:rsidRPr="00D61105" w:rsidRDefault="00922497" w:rsidP="00922497">
      <w:pPr>
        <w:numPr>
          <w:ilvl w:val="0"/>
          <w:numId w:val="8"/>
        </w:numPr>
        <w:tabs>
          <w:tab w:val="left" w:pos="1134"/>
          <w:tab w:val="left" w:pos="1560"/>
        </w:tabs>
        <w:ind w:left="1134" w:hanging="425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занятость</w:t>
      </w:r>
      <w:r w:rsidR="000E1F9C" w:rsidRPr="00D61105">
        <w:rPr>
          <w:color w:val="000000" w:themeColor="text1"/>
          <w:sz w:val="22"/>
          <w:szCs w:val="22"/>
          <w:lang w:val="ru-RU"/>
        </w:rPr>
        <w:t xml:space="preserve"> в летний период обучающихся 1-4</w:t>
      </w:r>
      <w:r w:rsidRPr="00D61105">
        <w:rPr>
          <w:color w:val="000000" w:themeColor="text1"/>
          <w:sz w:val="22"/>
          <w:szCs w:val="22"/>
          <w:lang w:val="ru-RU"/>
        </w:rPr>
        <w:t xml:space="preserve"> классов;</w:t>
      </w:r>
    </w:p>
    <w:p w:rsidR="00922497" w:rsidRPr="00D61105" w:rsidRDefault="00922497" w:rsidP="00922497">
      <w:pPr>
        <w:numPr>
          <w:ilvl w:val="0"/>
          <w:numId w:val="8"/>
        </w:numPr>
        <w:tabs>
          <w:tab w:val="left" w:pos="1134"/>
          <w:tab w:val="left" w:pos="1560"/>
        </w:tabs>
        <w:ind w:left="1134" w:hanging="425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укрепление здоровья детей в летний период, привитие навыков здоро</w:t>
      </w:r>
      <w:r w:rsidRPr="00D61105">
        <w:rPr>
          <w:color w:val="000000" w:themeColor="text1"/>
          <w:sz w:val="22"/>
          <w:szCs w:val="22"/>
          <w:lang w:val="ru-RU"/>
        </w:rPr>
        <w:softHyphen/>
        <w:t>вого образа жизни;</w:t>
      </w:r>
    </w:p>
    <w:p w:rsidR="00922497" w:rsidRPr="00D61105" w:rsidRDefault="00922497" w:rsidP="00922497">
      <w:pPr>
        <w:numPr>
          <w:ilvl w:val="0"/>
          <w:numId w:val="8"/>
        </w:numPr>
        <w:tabs>
          <w:tab w:val="left" w:pos="1134"/>
          <w:tab w:val="left" w:pos="1560"/>
        </w:tabs>
        <w:ind w:left="1134" w:hanging="425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развитие творческих способностей, инициативы и активности ре</w:t>
      </w:r>
      <w:r w:rsidRPr="00D61105">
        <w:rPr>
          <w:color w:val="000000" w:themeColor="text1"/>
          <w:sz w:val="22"/>
          <w:szCs w:val="22"/>
          <w:lang w:val="ru-RU"/>
        </w:rPr>
        <w:softHyphen/>
        <w:t>бёнка;</w:t>
      </w:r>
    </w:p>
    <w:p w:rsidR="00922497" w:rsidRPr="00D61105" w:rsidRDefault="00922497" w:rsidP="00922497">
      <w:pPr>
        <w:numPr>
          <w:ilvl w:val="0"/>
          <w:numId w:val="8"/>
        </w:numPr>
        <w:tabs>
          <w:tab w:val="left" w:pos="1134"/>
          <w:tab w:val="left" w:pos="1560"/>
        </w:tabs>
        <w:ind w:left="1134" w:hanging="425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формирование толерантного отношения друг к другу, укрепление дружбы между детьми разных возрастов;</w:t>
      </w:r>
    </w:p>
    <w:p w:rsidR="00922497" w:rsidRPr="00D61105" w:rsidRDefault="00922497" w:rsidP="00D61105">
      <w:pPr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воспитание чувства патриотизма, уважение к родной природе.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Охрана жизни и здоровья детей.</w:t>
      </w:r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Весь персонал Лагеря несёт ответственность за жизнь и здоровье детей во время их пребывания в Лагере.</w:t>
      </w:r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922497" w:rsidRPr="00D61105" w:rsidRDefault="00922497" w:rsidP="00D61105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Начальник Лагеря проводит инструктаж по охране труда для сотрудни</w:t>
      </w:r>
      <w:r w:rsidRPr="00D61105">
        <w:rPr>
          <w:color w:val="000000" w:themeColor="text1"/>
          <w:sz w:val="22"/>
          <w:szCs w:val="22"/>
          <w:lang w:val="ru-RU"/>
        </w:rPr>
        <w:softHyphen/>
        <w:t>ков, воспитатели проводят инструктаж для детей с последующей регистрацией в журналах установленного образца.</w:t>
      </w: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Содержание программы</w:t>
      </w:r>
    </w:p>
    <w:p w:rsidR="00922497" w:rsidRPr="00D61105" w:rsidRDefault="00922497" w:rsidP="00791E34">
      <w:pPr>
        <w:ind w:firstLine="708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Программа комплексная, включающая в себя разно</w:t>
      </w:r>
      <w:r w:rsidRPr="00D61105">
        <w:rPr>
          <w:sz w:val="22"/>
          <w:szCs w:val="22"/>
          <w:lang w:val="ru-RU"/>
        </w:rPr>
        <w:softHyphen/>
        <w:t>плановую деятельность, объединяющая различные направления работы: оздоров</w:t>
      </w:r>
      <w:r w:rsidRPr="00D61105">
        <w:rPr>
          <w:sz w:val="22"/>
          <w:szCs w:val="22"/>
          <w:lang w:val="ru-RU"/>
        </w:rPr>
        <w:softHyphen/>
        <w:t xml:space="preserve">ление, отдых и воспитание детей в условиях Лагеря. </w:t>
      </w:r>
    </w:p>
    <w:p w:rsidR="00922497" w:rsidRPr="00D61105" w:rsidRDefault="00922497" w:rsidP="002A75C8">
      <w:pPr>
        <w:jc w:val="both"/>
        <w:rPr>
          <w:bCs/>
          <w:sz w:val="22"/>
          <w:szCs w:val="22"/>
          <w:lang w:val="ru-RU"/>
        </w:rPr>
      </w:pPr>
      <w:r w:rsidRPr="00D61105">
        <w:rPr>
          <w:bCs/>
          <w:sz w:val="22"/>
          <w:szCs w:val="22"/>
          <w:lang w:val="ru-RU"/>
        </w:rPr>
        <w:t>Программа Лагеря направлена на то, чтобы сделать отдых младших школьников интересным, познавательным и реализуется по следующим направлениям:</w:t>
      </w:r>
    </w:p>
    <w:p w:rsidR="00F0529F" w:rsidRPr="00D61105" w:rsidRDefault="00F0529F" w:rsidP="002A75C8">
      <w:pPr>
        <w:jc w:val="both"/>
        <w:rPr>
          <w:bCs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7039"/>
      </w:tblGrid>
      <w:tr w:rsidR="00922497" w:rsidRPr="00D61105" w:rsidTr="00C06D2D">
        <w:tc>
          <w:tcPr>
            <w:tcW w:w="3369" w:type="dxa"/>
          </w:tcPr>
          <w:p w:rsidR="00922497" w:rsidRPr="00D61105" w:rsidRDefault="00922497" w:rsidP="00D438C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61105">
              <w:rPr>
                <w:b/>
                <w:bCs/>
                <w:sz w:val="22"/>
                <w:szCs w:val="22"/>
              </w:rPr>
              <w:t>Направления</w:t>
            </w:r>
            <w:proofErr w:type="spellEnd"/>
            <w:r w:rsidRPr="00D6110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11198" w:type="dxa"/>
          </w:tcPr>
          <w:p w:rsidR="00922497" w:rsidRPr="00D61105" w:rsidRDefault="00922497" w:rsidP="00D438C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61105">
              <w:rPr>
                <w:b/>
                <w:bCs/>
                <w:sz w:val="22"/>
                <w:szCs w:val="22"/>
              </w:rPr>
              <w:t>Методы</w:t>
            </w:r>
            <w:proofErr w:type="spellEnd"/>
            <w:r w:rsidRPr="00D6110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b/>
                <w:bCs/>
                <w:sz w:val="22"/>
                <w:szCs w:val="22"/>
              </w:rPr>
              <w:t>реализации</w:t>
            </w:r>
            <w:proofErr w:type="spellEnd"/>
          </w:p>
        </w:tc>
      </w:tr>
      <w:tr w:rsidR="00922497" w:rsidRPr="00D61105" w:rsidTr="00C06D2D">
        <w:tc>
          <w:tcPr>
            <w:tcW w:w="3369" w:type="dxa"/>
          </w:tcPr>
          <w:p w:rsidR="00922497" w:rsidRPr="00D61105" w:rsidRDefault="00922497" w:rsidP="00791E34">
            <w:pPr>
              <w:jc w:val="both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D61105">
              <w:rPr>
                <w:bCs/>
                <w:sz w:val="22"/>
                <w:szCs w:val="22"/>
                <w:lang w:val="ru-RU"/>
              </w:rPr>
              <w:t>«Безопасность »</w:t>
            </w:r>
          </w:p>
        </w:tc>
        <w:tc>
          <w:tcPr>
            <w:tcW w:w="11198" w:type="dxa"/>
          </w:tcPr>
          <w:p w:rsidR="00922497" w:rsidRPr="00D61105" w:rsidRDefault="00791E34" w:rsidP="00922497">
            <w:pPr>
              <w:numPr>
                <w:ilvl w:val="3"/>
                <w:numId w:val="11"/>
              </w:numPr>
              <w:tabs>
                <w:tab w:val="left" w:pos="317"/>
              </w:tabs>
              <w:ind w:left="317" w:hanging="283"/>
              <w:jc w:val="both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инструктаж ТБ</w:t>
            </w:r>
            <w:r w:rsidR="00922497" w:rsidRPr="00D61105">
              <w:rPr>
                <w:sz w:val="22"/>
                <w:szCs w:val="22"/>
                <w:lang w:val="ru-RU"/>
              </w:rPr>
              <w:t>:</w:t>
            </w:r>
            <w:r w:rsidR="00922497" w:rsidRPr="00D61105">
              <w:rPr>
                <w:sz w:val="22"/>
                <w:szCs w:val="22"/>
                <w:lang w:val="ru-RU"/>
              </w:rPr>
              <w:tab/>
              <w:t>«Правила пожарной и элек</w:t>
            </w:r>
            <w:r w:rsidR="00922497" w:rsidRPr="00D61105">
              <w:rPr>
                <w:sz w:val="22"/>
                <w:szCs w:val="22"/>
                <w:lang w:val="ru-RU"/>
              </w:rPr>
              <w:softHyphen/>
              <w:t>тробезопасности», игра-беседа «Уроки безопасности при пожаре», «Правила поведения на прогулках и в по</w:t>
            </w:r>
            <w:r w:rsidR="00922497" w:rsidRPr="00D61105">
              <w:rPr>
                <w:sz w:val="22"/>
                <w:szCs w:val="22"/>
                <w:lang w:val="ru-RU"/>
              </w:rPr>
              <w:softHyphen/>
              <w:t>ходах», «Правила при поездках в автотранспорте», и др.</w:t>
            </w:r>
          </w:p>
          <w:p w:rsidR="00922497" w:rsidRPr="00D61105" w:rsidRDefault="00922497" w:rsidP="00922497">
            <w:pPr>
              <w:numPr>
                <w:ilvl w:val="3"/>
                <w:numId w:val="11"/>
              </w:numPr>
              <w:tabs>
                <w:tab w:val="left" w:pos="317"/>
              </w:tabs>
              <w:ind w:left="317" w:hanging="283"/>
              <w:jc w:val="both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инструктаж по ОБЖ: «Один дома», «Безопасность в город</w:t>
            </w:r>
            <w:r w:rsidRPr="00D61105">
              <w:rPr>
                <w:sz w:val="22"/>
                <w:szCs w:val="22"/>
                <w:lang w:val="ru-RU"/>
              </w:rPr>
              <w:softHyphen/>
              <w:t>ской квартире», «Правила поведения с незнако</w:t>
            </w:r>
            <w:r w:rsidRPr="00D61105">
              <w:rPr>
                <w:sz w:val="22"/>
                <w:szCs w:val="22"/>
                <w:lang w:val="ru-RU"/>
              </w:rPr>
              <w:softHyphen/>
              <w:t>мыми людьми», «Правила поведения и безопасности че</w:t>
            </w:r>
            <w:r w:rsidRPr="00D61105">
              <w:rPr>
                <w:sz w:val="22"/>
                <w:szCs w:val="22"/>
                <w:lang w:val="ru-RU"/>
              </w:rPr>
              <w:softHyphen/>
              <w:t>ловека на воде», «Меры доврачебной помощи» и др.</w:t>
            </w:r>
          </w:p>
        </w:tc>
      </w:tr>
      <w:tr w:rsidR="00922497" w:rsidRPr="00D61105" w:rsidTr="00C06D2D">
        <w:tc>
          <w:tcPr>
            <w:tcW w:w="3369" w:type="dxa"/>
          </w:tcPr>
          <w:p w:rsidR="00922497" w:rsidRPr="00D61105" w:rsidRDefault="00922497" w:rsidP="00D438C7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D61105">
              <w:rPr>
                <w:bCs/>
                <w:sz w:val="22"/>
                <w:szCs w:val="22"/>
                <w:lang w:val="ru-RU"/>
              </w:rPr>
              <w:t>«Здоровье»</w:t>
            </w:r>
          </w:p>
          <w:p w:rsidR="00922497" w:rsidRPr="00D61105" w:rsidRDefault="00922497" w:rsidP="00D438C7">
            <w:pPr>
              <w:ind w:left="284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198" w:type="dxa"/>
          </w:tcPr>
          <w:p w:rsidR="00922497" w:rsidRPr="00D61105" w:rsidRDefault="00922497" w:rsidP="00922497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ежедневный осмотр детей медицинским работником;</w:t>
            </w:r>
          </w:p>
          <w:p w:rsidR="00922497" w:rsidRPr="00D61105" w:rsidRDefault="00922497" w:rsidP="00922497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D61105">
              <w:rPr>
                <w:sz w:val="22"/>
                <w:szCs w:val="22"/>
                <w:lang w:val="ru-RU"/>
              </w:rPr>
              <w:t>утренняя зарядка</w:t>
            </w:r>
            <w:r w:rsidRPr="00D61105">
              <w:rPr>
                <w:sz w:val="22"/>
                <w:szCs w:val="22"/>
              </w:rPr>
              <w:t>;</w:t>
            </w:r>
          </w:p>
          <w:p w:rsidR="00922497" w:rsidRPr="00D61105" w:rsidRDefault="00ED3390" w:rsidP="00922497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беседы</w:t>
            </w:r>
          </w:p>
          <w:p w:rsidR="00922497" w:rsidRPr="00D61105" w:rsidRDefault="00ED3390" w:rsidP="00ED3390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lastRenderedPageBreak/>
              <w:t>спортивно-массовые мероприятия</w:t>
            </w:r>
            <w:r w:rsidR="00922497" w:rsidRPr="00D61105">
              <w:rPr>
                <w:sz w:val="22"/>
                <w:szCs w:val="22"/>
                <w:lang w:val="ru-RU"/>
              </w:rPr>
              <w:t>.</w:t>
            </w:r>
          </w:p>
        </w:tc>
      </w:tr>
      <w:tr w:rsidR="00922497" w:rsidRPr="00D61105" w:rsidTr="00C06D2D">
        <w:tc>
          <w:tcPr>
            <w:tcW w:w="3369" w:type="dxa"/>
          </w:tcPr>
          <w:p w:rsidR="00922497" w:rsidRPr="00D61105" w:rsidRDefault="00791E34" w:rsidP="00D438C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61105">
              <w:rPr>
                <w:bCs/>
                <w:sz w:val="22"/>
                <w:szCs w:val="22"/>
                <w:lang w:val="ru-RU"/>
              </w:rPr>
              <w:lastRenderedPageBreak/>
              <w:t xml:space="preserve">«Будем вместе мы дружить </w:t>
            </w:r>
            <w:r w:rsidR="00922497" w:rsidRPr="00D61105"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11198" w:type="dxa"/>
          </w:tcPr>
          <w:p w:rsidR="00922497" w:rsidRPr="00D61105" w:rsidRDefault="00922497" w:rsidP="00922497">
            <w:pPr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jc w:val="both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Коммуникативные игры на знакомство: конкурсная про</w:t>
            </w:r>
            <w:r w:rsidRPr="00D61105">
              <w:rPr>
                <w:sz w:val="22"/>
                <w:szCs w:val="22"/>
                <w:lang w:val="ru-RU"/>
              </w:rPr>
              <w:softHyphen/>
              <w:t>грамма «Давайте познакомимся!»; «Тутти-</w:t>
            </w:r>
            <w:proofErr w:type="spellStart"/>
            <w:r w:rsidRPr="00D61105">
              <w:rPr>
                <w:sz w:val="22"/>
                <w:szCs w:val="22"/>
                <w:lang w:val="ru-RU"/>
              </w:rPr>
              <w:t>фрутти</w:t>
            </w:r>
            <w:proofErr w:type="spellEnd"/>
            <w:r w:rsidRPr="00D61105">
              <w:rPr>
                <w:sz w:val="22"/>
                <w:szCs w:val="22"/>
                <w:lang w:val="ru-RU"/>
              </w:rPr>
              <w:t>», «Снежный ком», огонёк «Расскажи мне о себе».</w:t>
            </w:r>
          </w:p>
          <w:p w:rsidR="00922497" w:rsidRPr="00D61105" w:rsidRDefault="00922497" w:rsidP="00922497">
            <w:pPr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jc w:val="both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Игры на выявление лидеров: «Верёвочка», «Карабас» и др.</w:t>
            </w:r>
          </w:p>
          <w:p w:rsidR="00922497" w:rsidRPr="00D61105" w:rsidRDefault="00922497" w:rsidP="00922497">
            <w:pPr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 xml:space="preserve">Игры на сплочение детского коллектива: </w:t>
            </w:r>
            <w:proofErr w:type="gramStart"/>
            <w:r w:rsidRPr="00D61105">
              <w:rPr>
                <w:sz w:val="22"/>
                <w:szCs w:val="22"/>
                <w:lang w:val="ru-RU"/>
              </w:rPr>
              <w:t>«Зоопарк», «За</w:t>
            </w:r>
            <w:r w:rsidRPr="00D61105">
              <w:rPr>
                <w:sz w:val="22"/>
                <w:szCs w:val="22"/>
                <w:lang w:val="ru-RU"/>
              </w:rPr>
              <w:softHyphen/>
              <w:t>колдованный замок», «Шишки, жёлуди, орехи», «Казаки-разбойники», «Да» и «Нет» не говори!», «Хвост дракона» и др.;</w:t>
            </w:r>
            <w:proofErr w:type="gramEnd"/>
          </w:p>
          <w:p w:rsidR="00922497" w:rsidRPr="00D61105" w:rsidRDefault="00922497" w:rsidP="00922497">
            <w:pPr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jc w:val="both"/>
              <w:rPr>
                <w:bCs/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«День именинника» и т.п.</w:t>
            </w:r>
          </w:p>
          <w:p w:rsidR="00ED3390" w:rsidRPr="00D61105" w:rsidRDefault="00ED3390" w:rsidP="00ED3390">
            <w:pPr>
              <w:tabs>
                <w:tab w:val="left" w:pos="317"/>
              </w:tabs>
              <w:ind w:left="317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922497" w:rsidRPr="00D61105" w:rsidTr="00ED3390">
        <w:trPr>
          <w:trHeight w:val="963"/>
        </w:trPr>
        <w:tc>
          <w:tcPr>
            <w:tcW w:w="3369" w:type="dxa"/>
          </w:tcPr>
          <w:p w:rsidR="00922497" w:rsidRPr="00D61105" w:rsidRDefault="00791E34" w:rsidP="00D438C7">
            <w:pPr>
              <w:jc w:val="both"/>
              <w:rPr>
                <w:sz w:val="22"/>
                <w:szCs w:val="22"/>
              </w:rPr>
            </w:pPr>
            <w:r w:rsidRPr="00D61105">
              <w:rPr>
                <w:bCs/>
                <w:sz w:val="22"/>
                <w:szCs w:val="22"/>
              </w:rPr>
              <w:t>«</w:t>
            </w:r>
            <w:r w:rsidRPr="00D61105">
              <w:rPr>
                <w:bCs/>
                <w:sz w:val="22"/>
                <w:szCs w:val="22"/>
                <w:lang w:val="ru-RU"/>
              </w:rPr>
              <w:t>Позитив</w:t>
            </w:r>
            <w:r w:rsidR="00922497" w:rsidRPr="00D61105">
              <w:rPr>
                <w:bCs/>
                <w:sz w:val="22"/>
                <w:szCs w:val="22"/>
              </w:rPr>
              <w:t>»</w:t>
            </w:r>
          </w:p>
          <w:p w:rsidR="00922497" w:rsidRPr="00D61105" w:rsidRDefault="00922497" w:rsidP="00D438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198" w:type="dxa"/>
          </w:tcPr>
          <w:p w:rsidR="00922497" w:rsidRPr="00D61105" w:rsidRDefault="00922497" w:rsidP="00ED3390">
            <w:pPr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КТД</w:t>
            </w:r>
            <w:r w:rsidR="00ED3390" w:rsidRPr="00D61105">
              <w:rPr>
                <w:sz w:val="22"/>
                <w:szCs w:val="22"/>
                <w:lang w:val="ru-RU"/>
              </w:rPr>
              <w:t xml:space="preserve">,  </w:t>
            </w:r>
            <w:r w:rsidRPr="00D61105">
              <w:rPr>
                <w:sz w:val="22"/>
                <w:szCs w:val="22"/>
                <w:lang w:val="ru-RU"/>
              </w:rPr>
              <w:t>интеллектуальные игры</w:t>
            </w:r>
            <w:r w:rsidR="00ED3390" w:rsidRPr="00D61105">
              <w:rPr>
                <w:sz w:val="22"/>
                <w:szCs w:val="22"/>
                <w:lang w:val="ru-RU"/>
              </w:rPr>
              <w:t xml:space="preserve">,  </w:t>
            </w:r>
            <w:r w:rsidRPr="00D61105">
              <w:rPr>
                <w:sz w:val="22"/>
                <w:szCs w:val="22"/>
                <w:lang w:val="ru-RU"/>
              </w:rPr>
              <w:t>тематические библиотечные часы;</w:t>
            </w:r>
          </w:p>
          <w:p w:rsidR="00922497" w:rsidRPr="00D61105" w:rsidRDefault="00922497" w:rsidP="00791E34">
            <w:pPr>
              <w:tabs>
                <w:tab w:val="left" w:pos="317"/>
              </w:tabs>
              <w:ind w:left="317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22497" w:rsidRPr="00D61105" w:rsidTr="00C06D2D">
        <w:tc>
          <w:tcPr>
            <w:tcW w:w="3369" w:type="dxa"/>
          </w:tcPr>
          <w:p w:rsidR="00922497" w:rsidRPr="00D61105" w:rsidRDefault="00922497" w:rsidP="00D438C7">
            <w:pPr>
              <w:jc w:val="both"/>
              <w:rPr>
                <w:sz w:val="22"/>
                <w:szCs w:val="22"/>
              </w:rPr>
            </w:pPr>
            <w:r w:rsidRPr="00D61105">
              <w:rPr>
                <w:sz w:val="22"/>
                <w:szCs w:val="22"/>
              </w:rPr>
              <w:t>«</w:t>
            </w:r>
            <w:r w:rsidR="00791E34" w:rsidRPr="00D61105">
              <w:rPr>
                <w:sz w:val="22"/>
                <w:szCs w:val="22"/>
                <w:lang w:val="ru-RU"/>
              </w:rPr>
              <w:t>М</w:t>
            </w:r>
            <w:r w:rsidRPr="00D61105">
              <w:rPr>
                <w:sz w:val="22"/>
                <w:szCs w:val="22"/>
                <w:lang w:val="ru-RU"/>
              </w:rPr>
              <w:t>ой</w:t>
            </w:r>
            <w:r w:rsidR="00791E34" w:rsidRPr="00D61105">
              <w:rPr>
                <w:sz w:val="22"/>
                <w:szCs w:val="22"/>
                <w:lang w:val="ru-RU"/>
              </w:rPr>
              <w:t xml:space="preserve"> посёлок</w:t>
            </w:r>
            <w:r w:rsidRPr="00D61105">
              <w:rPr>
                <w:sz w:val="22"/>
                <w:szCs w:val="22"/>
              </w:rPr>
              <w:t>»</w:t>
            </w:r>
          </w:p>
          <w:p w:rsidR="00922497" w:rsidRPr="00D61105" w:rsidRDefault="00922497" w:rsidP="00D438C7">
            <w:pPr>
              <w:tabs>
                <w:tab w:val="left" w:pos="317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1198" w:type="dxa"/>
          </w:tcPr>
          <w:p w:rsidR="00922497" w:rsidRPr="00D61105" w:rsidRDefault="00922497" w:rsidP="00922497">
            <w:pPr>
              <w:numPr>
                <w:ilvl w:val="0"/>
                <w:numId w:val="14"/>
              </w:numPr>
              <w:ind w:left="317" w:hanging="283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 xml:space="preserve">экскурсии в </w:t>
            </w:r>
            <w:r w:rsidR="00791E34" w:rsidRPr="00D61105">
              <w:rPr>
                <w:sz w:val="22"/>
                <w:szCs w:val="22"/>
                <w:lang w:val="ru-RU"/>
              </w:rPr>
              <w:t xml:space="preserve"> школьный </w:t>
            </w:r>
            <w:r w:rsidRPr="00D61105">
              <w:rPr>
                <w:sz w:val="22"/>
                <w:szCs w:val="22"/>
                <w:lang w:val="ru-RU"/>
              </w:rPr>
              <w:t xml:space="preserve"> музей, </w:t>
            </w:r>
            <w:r w:rsidR="00F735B2" w:rsidRPr="00D61105">
              <w:rPr>
                <w:sz w:val="22"/>
                <w:szCs w:val="22"/>
                <w:lang w:val="ru-RU"/>
              </w:rPr>
              <w:t xml:space="preserve"> </w:t>
            </w:r>
            <w:r w:rsidR="00791E34" w:rsidRPr="00D61105">
              <w:rPr>
                <w:sz w:val="22"/>
                <w:szCs w:val="22"/>
                <w:lang w:val="ru-RU"/>
              </w:rPr>
              <w:t xml:space="preserve"> </w:t>
            </w:r>
            <w:r w:rsidRPr="00D61105">
              <w:rPr>
                <w:sz w:val="22"/>
                <w:szCs w:val="22"/>
                <w:lang w:val="ru-RU"/>
              </w:rPr>
              <w:t xml:space="preserve">к </w:t>
            </w:r>
            <w:r w:rsidR="00791E34" w:rsidRPr="00D61105">
              <w:rPr>
                <w:sz w:val="22"/>
                <w:szCs w:val="22"/>
                <w:lang w:val="ru-RU"/>
              </w:rPr>
              <w:t xml:space="preserve"> </w:t>
            </w:r>
            <w:r w:rsidRPr="00D61105">
              <w:rPr>
                <w:sz w:val="22"/>
                <w:szCs w:val="22"/>
                <w:lang w:val="ru-RU"/>
              </w:rPr>
              <w:t xml:space="preserve">  памятни</w:t>
            </w:r>
            <w:r w:rsidRPr="00D61105">
              <w:rPr>
                <w:sz w:val="22"/>
                <w:szCs w:val="22"/>
                <w:lang w:val="ru-RU"/>
              </w:rPr>
              <w:softHyphen/>
              <w:t>кам;</w:t>
            </w:r>
            <w:r w:rsidR="00F735B2" w:rsidRPr="00D61105">
              <w:rPr>
                <w:sz w:val="22"/>
                <w:szCs w:val="22"/>
                <w:lang w:val="ru-RU"/>
              </w:rPr>
              <w:t xml:space="preserve"> сельскую библиотеку; ДК;</w:t>
            </w:r>
          </w:p>
          <w:p w:rsidR="00922497" w:rsidRPr="00D61105" w:rsidRDefault="00396241" w:rsidP="00ED3390">
            <w:pPr>
              <w:numPr>
                <w:ilvl w:val="0"/>
                <w:numId w:val="14"/>
              </w:numPr>
              <w:ind w:left="317" w:hanging="283"/>
              <w:jc w:val="both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конкурсы</w:t>
            </w:r>
            <w:r w:rsidR="00ED3390" w:rsidRPr="00D61105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922497" w:rsidRPr="00D61105" w:rsidRDefault="00922497" w:rsidP="00922497">
      <w:pPr>
        <w:jc w:val="center"/>
        <w:rPr>
          <w:sz w:val="22"/>
          <w:szCs w:val="22"/>
          <w:u w:val="single"/>
          <w:lang w:val="ru-RU"/>
        </w:rPr>
      </w:pPr>
    </w:p>
    <w:p w:rsidR="00922497" w:rsidRPr="00D61105" w:rsidRDefault="00922497" w:rsidP="00D61105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Кружковая деятельность в рамках Программы.</w:t>
      </w:r>
    </w:p>
    <w:p w:rsidR="00922497" w:rsidRPr="00D61105" w:rsidRDefault="00922497" w:rsidP="00922497">
      <w:pPr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D61105">
        <w:rPr>
          <w:color w:val="000000" w:themeColor="text1"/>
          <w:sz w:val="22"/>
          <w:szCs w:val="22"/>
          <w:lang w:val="ru-RU"/>
        </w:rPr>
        <w:t>В рамках реализации представленной Программа предус</w:t>
      </w:r>
      <w:r w:rsidR="00791E34" w:rsidRPr="00D61105">
        <w:rPr>
          <w:color w:val="000000" w:themeColor="text1"/>
          <w:sz w:val="22"/>
          <w:szCs w:val="22"/>
          <w:lang w:val="ru-RU"/>
        </w:rPr>
        <w:t>мотрена работа следующих спортивных секций</w:t>
      </w:r>
      <w:r w:rsidRPr="00D61105">
        <w:rPr>
          <w:color w:val="000000" w:themeColor="text1"/>
          <w:sz w:val="22"/>
          <w:szCs w:val="22"/>
          <w:lang w:val="ru-RU"/>
        </w:rPr>
        <w:t>:</w:t>
      </w:r>
    </w:p>
    <w:p w:rsidR="008C62A2" w:rsidRPr="00D61105" w:rsidRDefault="00791E34" w:rsidP="00D61105">
      <w:pPr>
        <w:jc w:val="both"/>
        <w:rPr>
          <w:b/>
          <w:i/>
          <w:color w:val="000000" w:themeColor="text1"/>
          <w:sz w:val="22"/>
          <w:szCs w:val="22"/>
          <w:lang w:val="ru-RU"/>
        </w:rPr>
      </w:pPr>
      <w:r w:rsidRPr="00D61105">
        <w:rPr>
          <w:b/>
          <w:i/>
          <w:color w:val="000000" w:themeColor="text1"/>
          <w:sz w:val="22"/>
          <w:szCs w:val="22"/>
          <w:lang w:val="ru-RU"/>
        </w:rPr>
        <w:t xml:space="preserve"> Волейбол</w:t>
      </w:r>
      <w:r w:rsidR="002A75C8" w:rsidRPr="00D61105">
        <w:rPr>
          <w:b/>
          <w:i/>
          <w:color w:val="000000" w:themeColor="text1"/>
          <w:sz w:val="22"/>
          <w:szCs w:val="22"/>
          <w:lang w:val="ru-RU"/>
        </w:rPr>
        <w:t xml:space="preserve">,  </w:t>
      </w:r>
      <w:r w:rsidRPr="00D61105">
        <w:rPr>
          <w:b/>
          <w:i/>
          <w:color w:val="000000" w:themeColor="text1"/>
          <w:sz w:val="22"/>
          <w:szCs w:val="22"/>
          <w:lang w:val="ru-RU"/>
        </w:rPr>
        <w:t>Лёгкая атлетика</w:t>
      </w:r>
    </w:p>
    <w:p w:rsidR="00922497" w:rsidRPr="00D61105" w:rsidRDefault="00922497" w:rsidP="00922497">
      <w:pPr>
        <w:jc w:val="center"/>
        <w:rPr>
          <w:b/>
          <w:color w:val="000000" w:themeColor="text1"/>
          <w:sz w:val="22"/>
          <w:szCs w:val="22"/>
          <w:u w:val="single"/>
          <w:lang w:val="ru-RU"/>
        </w:rPr>
      </w:pPr>
      <w:r w:rsidRPr="00D61105">
        <w:rPr>
          <w:b/>
          <w:color w:val="000000" w:themeColor="text1"/>
          <w:sz w:val="22"/>
          <w:szCs w:val="22"/>
          <w:u w:val="single"/>
          <w:lang w:val="ru-RU"/>
        </w:rPr>
        <w:t>Механизм реализации Программы.</w:t>
      </w:r>
    </w:p>
    <w:p w:rsidR="00922497" w:rsidRPr="00D61105" w:rsidRDefault="00922497" w:rsidP="00922497">
      <w:pPr>
        <w:ind w:left="360"/>
        <w:rPr>
          <w:color w:val="000000" w:themeColor="text1"/>
          <w:sz w:val="22"/>
          <w:szCs w:val="22"/>
          <w:lang w:val="ru-RU"/>
        </w:rPr>
      </w:pPr>
    </w:p>
    <w:p w:rsidR="00922497" w:rsidRPr="00D61105" w:rsidRDefault="00922497" w:rsidP="00922497">
      <w:pPr>
        <w:rPr>
          <w:color w:val="000000" w:themeColor="text1"/>
          <w:sz w:val="22"/>
          <w:szCs w:val="22"/>
          <w:lang w:val="ru-RU"/>
        </w:rPr>
      </w:pPr>
      <w:r w:rsidRPr="00D61105">
        <w:rPr>
          <w:b/>
          <w:i/>
          <w:color w:val="000000" w:themeColor="text1"/>
          <w:sz w:val="22"/>
          <w:szCs w:val="22"/>
          <w:lang w:val="ru-RU"/>
        </w:rPr>
        <w:t>1 этап – Подготовительный:</w:t>
      </w:r>
    </w:p>
    <w:p w:rsidR="00922497" w:rsidRPr="00D61105" w:rsidRDefault="00922497" w:rsidP="00922497">
      <w:pPr>
        <w:numPr>
          <w:ilvl w:val="0"/>
          <w:numId w:val="17"/>
        </w:numPr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создание нормативно-правовой базы, разработка документации;</w:t>
      </w:r>
    </w:p>
    <w:p w:rsidR="00922497" w:rsidRPr="00D61105" w:rsidRDefault="00922497" w:rsidP="00922497">
      <w:pPr>
        <w:numPr>
          <w:ilvl w:val="0"/>
          <w:numId w:val="17"/>
        </w:numPr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подбор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кадров</w:t>
      </w:r>
      <w:proofErr w:type="spellEnd"/>
      <w:r w:rsidRPr="00D61105">
        <w:rPr>
          <w:sz w:val="22"/>
          <w:szCs w:val="22"/>
        </w:rPr>
        <w:t>;</w:t>
      </w:r>
    </w:p>
    <w:p w:rsidR="00922497" w:rsidRPr="00D61105" w:rsidRDefault="00922497" w:rsidP="00922497">
      <w:pPr>
        <w:numPr>
          <w:ilvl w:val="0"/>
          <w:numId w:val="17"/>
        </w:numPr>
        <w:rPr>
          <w:sz w:val="22"/>
          <w:szCs w:val="22"/>
        </w:rPr>
      </w:pPr>
      <w:proofErr w:type="spellStart"/>
      <w:proofErr w:type="gramStart"/>
      <w:r w:rsidRPr="00D61105">
        <w:rPr>
          <w:sz w:val="22"/>
          <w:szCs w:val="22"/>
        </w:rPr>
        <w:t>комплектование</w:t>
      </w:r>
      <w:proofErr w:type="spellEnd"/>
      <w:proofErr w:type="gram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Лагеря</w:t>
      </w:r>
      <w:proofErr w:type="spellEnd"/>
      <w:r w:rsidRPr="00D61105">
        <w:rPr>
          <w:sz w:val="22"/>
          <w:szCs w:val="22"/>
        </w:rPr>
        <w:t>.</w:t>
      </w:r>
    </w:p>
    <w:p w:rsidR="00922497" w:rsidRPr="00D61105" w:rsidRDefault="00922497" w:rsidP="00922497">
      <w:pPr>
        <w:rPr>
          <w:b/>
          <w:i/>
          <w:sz w:val="22"/>
          <w:szCs w:val="22"/>
        </w:rPr>
      </w:pPr>
    </w:p>
    <w:p w:rsidR="00922497" w:rsidRPr="00D61105" w:rsidRDefault="00922497" w:rsidP="00922497">
      <w:pPr>
        <w:rPr>
          <w:sz w:val="22"/>
          <w:szCs w:val="22"/>
          <w:lang w:val="ru-RU"/>
        </w:rPr>
      </w:pPr>
      <w:r w:rsidRPr="00D61105">
        <w:rPr>
          <w:b/>
          <w:i/>
          <w:sz w:val="22"/>
          <w:szCs w:val="22"/>
        </w:rPr>
        <w:t xml:space="preserve">2 </w:t>
      </w:r>
      <w:proofErr w:type="spellStart"/>
      <w:r w:rsidRPr="00D61105">
        <w:rPr>
          <w:b/>
          <w:i/>
          <w:sz w:val="22"/>
          <w:szCs w:val="22"/>
        </w:rPr>
        <w:t>этап</w:t>
      </w:r>
      <w:proofErr w:type="spellEnd"/>
      <w:r w:rsidRPr="00D61105">
        <w:rPr>
          <w:b/>
          <w:i/>
          <w:sz w:val="22"/>
          <w:szCs w:val="22"/>
        </w:rPr>
        <w:t xml:space="preserve"> – </w:t>
      </w:r>
      <w:proofErr w:type="spellStart"/>
      <w:r w:rsidRPr="00D61105">
        <w:rPr>
          <w:b/>
          <w:i/>
          <w:sz w:val="22"/>
          <w:szCs w:val="22"/>
        </w:rPr>
        <w:t>Организационный</w:t>
      </w:r>
      <w:proofErr w:type="spellEnd"/>
      <w:r w:rsidRPr="00D61105">
        <w:rPr>
          <w:sz w:val="22"/>
          <w:szCs w:val="22"/>
        </w:rPr>
        <w:t>:</w:t>
      </w:r>
    </w:p>
    <w:p w:rsidR="00CA1163" w:rsidRPr="00D61105" w:rsidRDefault="00CA1163" w:rsidP="00922497">
      <w:pPr>
        <w:rPr>
          <w:sz w:val="22"/>
          <w:szCs w:val="22"/>
          <w:lang w:val="ru-RU"/>
        </w:rPr>
      </w:pPr>
    </w:p>
    <w:p w:rsidR="00CA1163" w:rsidRPr="00D61105" w:rsidRDefault="00CA1163" w:rsidP="00CA1163">
      <w:pPr>
        <w:numPr>
          <w:ilvl w:val="0"/>
          <w:numId w:val="18"/>
        </w:numPr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формирование отрядов  </w:t>
      </w:r>
      <w:r w:rsidRPr="00D61105">
        <w:rPr>
          <w:color w:val="FF0000"/>
          <w:sz w:val="22"/>
          <w:szCs w:val="22"/>
          <w:lang w:val="ru-RU"/>
        </w:rPr>
        <w:t xml:space="preserve"> </w:t>
      </w:r>
      <w:r w:rsidRPr="00D61105">
        <w:rPr>
          <w:sz w:val="22"/>
          <w:szCs w:val="22"/>
          <w:lang w:val="ru-RU"/>
        </w:rPr>
        <w:t xml:space="preserve"> </w:t>
      </w:r>
    </w:p>
    <w:p w:rsidR="00CA1163" w:rsidRPr="00D61105" w:rsidRDefault="00CA1163" w:rsidP="00CA1163">
      <w:pPr>
        <w:numPr>
          <w:ilvl w:val="0"/>
          <w:numId w:val="18"/>
        </w:numPr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выявление и постановка целей развития коллектива и личности;</w:t>
      </w:r>
    </w:p>
    <w:p w:rsidR="00CA1163" w:rsidRPr="00D61105" w:rsidRDefault="00CA1163" w:rsidP="00CA1163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сплочение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коллектива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детей</w:t>
      </w:r>
      <w:proofErr w:type="spellEnd"/>
      <w:r w:rsidRPr="00D61105">
        <w:rPr>
          <w:sz w:val="22"/>
          <w:szCs w:val="22"/>
        </w:rPr>
        <w:t>;</w:t>
      </w:r>
    </w:p>
    <w:p w:rsidR="00CA1163" w:rsidRPr="00D61105" w:rsidRDefault="00CA1163" w:rsidP="00CA1163">
      <w:pPr>
        <w:numPr>
          <w:ilvl w:val="0"/>
          <w:numId w:val="18"/>
        </w:numPr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формирование законов и условий совместной работы.</w:t>
      </w:r>
    </w:p>
    <w:p w:rsidR="00CA1163" w:rsidRPr="00D61105" w:rsidRDefault="00CA1163" w:rsidP="00922497">
      <w:pPr>
        <w:rPr>
          <w:sz w:val="22"/>
          <w:szCs w:val="22"/>
          <w:lang w:val="ru-RU"/>
        </w:rPr>
      </w:pPr>
    </w:p>
    <w:p w:rsidR="00CA1163" w:rsidRPr="00D61105" w:rsidRDefault="00CA1163" w:rsidP="00CA1163">
      <w:pPr>
        <w:rPr>
          <w:b/>
          <w:i/>
          <w:sz w:val="22"/>
          <w:szCs w:val="22"/>
        </w:rPr>
      </w:pPr>
      <w:r w:rsidRPr="00D61105">
        <w:rPr>
          <w:b/>
          <w:i/>
          <w:sz w:val="22"/>
          <w:szCs w:val="22"/>
        </w:rPr>
        <w:t xml:space="preserve">3 </w:t>
      </w:r>
      <w:proofErr w:type="spellStart"/>
      <w:r w:rsidRPr="00D61105">
        <w:rPr>
          <w:b/>
          <w:i/>
          <w:sz w:val="22"/>
          <w:szCs w:val="22"/>
        </w:rPr>
        <w:t>этап</w:t>
      </w:r>
      <w:proofErr w:type="spellEnd"/>
      <w:r w:rsidRPr="00D61105">
        <w:rPr>
          <w:b/>
          <w:i/>
          <w:sz w:val="22"/>
          <w:szCs w:val="22"/>
        </w:rPr>
        <w:t xml:space="preserve"> – </w:t>
      </w:r>
      <w:proofErr w:type="spellStart"/>
      <w:r w:rsidRPr="00D61105">
        <w:rPr>
          <w:b/>
          <w:i/>
          <w:sz w:val="22"/>
          <w:szCs w:val="22"/>
        </w:rPr>
        <w:t>Основной</w:t>
      </w:r>
      <w:proofErr w:type="spellEnd"/>
      <w:r w:rsidRPr="00D61105">
        <w:rPr>
          <w:b/>
          <w:i/>
          <w:sz w:val="22"/>
          <w:szCs w:val="22"/>
        </w:rPr>
        <w:t>:</w:t>
      </w:r>
    </w:p>
    <w:p w:rsidR="00CA1163" w:rsidRPr="00D61105" w:rsidRDefault="00C94219" w:rsidP="00CA1163">
      <w:pPr>
        <w:numPr>
          <w:ilvl w:val="0"/>
          <w:numId w:val="19"/>
        </w:num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реализация плана работы</w:t>
      </w:r>
      <w:r w:rsidR="00CA1163" w:rsidRPr="00D61105">
        <w:rPr>
          <w:sz w:val="22"/>
          <w:szCs w:val="22"/>
          <w:lang w:val="ru-RU"/>
        </w:rPr>
        <w:t>;</w:t>
      </w:r>
    </w:p>
    <w:p w:rsidR="00CA1163" w:rsidRPr="00D61105" w:rsidRDefault="00CA1163" w:rsidP="00CA1163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выполнение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режима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дня</w:t>
      </w:r>
      <w:proofErr w:type="spellEnd"/>
      <w:r w:rsidRPr="00D61105">
        <w:rPr>
          <w:sz w:val="22"/>
          <w:szCs w:val="22"/>
        </w:rPr>
        <w:t xml:space="preserve"> ;</w:t>
      </w:r>
    </w:p>
    <w:p w:rsidR="00CA1163" w:rsidRPr="00D61105" w:rsidRDefault="00CA1163" w:rsidP="00CA1163">
      <w:pPr>
        <w:numPr>
          <w:ilvl w:val="0"/>
          <w:numId w:val="19"/>
        </w:numPr>
        <w:rPr>
          <w:sz w:val="22"/>
          <w:szCs w:val="22"/>
        </w:rPr>
      </w:pPr>
      <w:proofErr w:type="spellStart"/>
      <w:proofErr w:type="gramStart"/>
      <w:r w:rsidRPr="00D61105">
        <w:rPr>
          <w:sz w:val="22"/>
          <w:szCs w:val="22"/>
        </w:rPr>
        <w:t>работа</w:t>
      </w:r>
      <w:proofErr w:type="spellEnd"/>
      <w:proofErr w:type="gramEnd"/>
      <w:r w:rsidRPr="00D61105">
        <w:rPr>
          <w:sz w:val="22"/>
          <w:szCs w:val="22"/>
        </w:rPr>
        <w:t xml:space="preserve"> </w:t>
      </w:r>
      <w:r w:rsidR="00C94219" w:rsidRPr="00D61105">
        <w:rPr>
          <w:sz w:val="22"/>
          <w:szCs w:val="22"/>
          <w:lang w:val="ru-RU"/>
        </w:rPr>
        <w:t>спортивных секций</w:t>
      </w:r>
      <w:r w:rsidRPr="00D61105">
        <w:rPr>
          <w:sz w:val="22"/>
          <w:szCs w:val="22"/>
        </w:rPr>
        <w:t>.</w:t>
      </w:r>
    </w:p>
    <w:p w:rsidR="00CA1163" w:rsidRPr="00D61105" w:rsidRDefault="00CA1163" w:rsidP="00CA1163">
      <w:pPr>
        <w:rPr>
          <w:sz w:val="22"/>
          <w:szCs w:val="22"/>
        </w:rPr>
      </w:pPr>
    </w:p>
    <w:p w:rsidR="00CA1163" w:rsidRPr="00D61105" w:rsidRDefault="00CA1163" w:rsidP="00CA1163">
      <w:pPr>
        <w:rPr>
          <w:b/>
          <w:i/>
          <w:sz w:val="22"/>
          <w:szCs w:val="22"/>
        </w:rPr>
      </w:pPr>
      <w:r w:rsidRPr="00D61105">
        <w:rPr>
          <w:b/>
          <w:i/>
          <w:sz w:val="22"/>
          <w:szCs w:val="22"/>
        </w:rPr>
        <w:t xml:space="preserve">4 </w:t>
      </w:r>
      <w:proofErr w:type="spellStart"/>
      <w:r w:rsidRPr="00D61105">
        <w:rPr>
          <w:b/>
          <w:i/>
          <w:sz w:val="22"/>
          <w:szCs w:val="22"/>
        </w:rPr>
        <w:t>этап</w:t>
      </w:r>
      <w:proofErr w:type="spellEnd"/>
      <w:r w:rsidRPr="00D61105">
        <w:rPr>
          <w:b/>
          <w:i/>
          <w:sz w:val="22"/>
          <w:szCs w:val="22"/>
        </w:rPr>
        <w:t xml:space="preserve"> – </w:t>
      </w:r>
      <w:proofErr w:type="spellStart"/>
      <w:r w:rsidRPr="00D61105">
        <w:rPr>
          <w:b/>
          <w:i/>
          <w:sz w:val="22"/>
          <w:szCs w:val="22"/>
        </w:rPr>
        <w:t>Заключительный</w:t>
      </w:r>
      <w:proofErr w:type="spellEnd"/>
      <w:r w:rsidRPr="00D61105">
        <w:rPr>
          <w:b/>
          <w:i/>
          <w:sz w:val="22"/>
          <w:szCs w:val="22"/>
        </w:rPr>
        <w:t>:</w:t>
      </w:r>
    </w:p>
    <w:p w:rsidR="00CA1163" w:rsidRPr="00D61105" w:rsidRDefault="00CA1163" w:rsidP="00CA1163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анализ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результатов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работы</w:t>
      </w:r>
      <w:proofErr w:type="spellEnd"/>
      <w:r w:rsidRPr="00D61105">
        <w:rPr>
          <w:sz w:val="22"/>
          <w:szCs w:val="22"/>
        </w:rPr>
        <w:t>;</w:t>
      </w:r>
    </w:p>
    <w:p w:rsidR="00B556F1" w:rsidRPr="00D61105" w:rsidRDefault="00CA1163" w:rsidP="00B556F1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творческий отчёт (фотоальбом, фотогазета, презентация, обработка видео</w:t>
      </w:r>
      <w:r w:rsidRPr="00D61105">
        <w:rPr>
          <w:sz w:val="22"/>
          <w:szCs w:val="22"/>
          <w:lang w:val="ru-RU"/>
        </w:rPr>
        <w:softHyphen/>
        <w:t>материалов).</w:t>
      </w:r>
    </w:p>
    <w:p w:rsidR="008C62A2" w:rsidRPr="00D61105" w:rsidRDefault="008C62A2" w:rsidP="008C62A2">
      <w:pPr>
        <w:pStyle w:val="a5"/>
        <w:jc w:val="both"/>
        <w:rPr>
          <w:sz w:val="22"/>
          <w:szCs w:val="22"/>
        </w:rPr>
      </w:pPr>
      <w:r w:rsidRPr="00D61105">
        <w:rPr>
          <w:sz w:val="22"/>
          <w:szCs w:val="22"/>
        </w:rPr>
        <w:t>Программу реализуют: педагог – организатор, воспитатели отрядов, вожатые. Для того чтобы воспитательная работа давала нужный результат, необходим тесный контакт с воспитателями и вожатыми.</w:t>
      </w:r>
    </w:p>
    <w:p w:rsidR="008C62A2" w:rsidRPr="00D61105" w:rsidRDefault="008C62A2" w:rsidP="008C62A2">
      <w:pPr>
        <w:jc w:val="both"/>
        <w:rPr>
          <w:sz w:val="22"/>
          <w:szCs w:val="22"/>
          <w:u w:val="single"/>
        </w:rPr>
      </w:pPr>
      <w:proofErr w:type="spellStart"/>
      <w:r w:rsidRPr="00D61105">
        <w:rPr>
          <w:sz w:val="22"/>
          <w:szCs w:val="22"/>
          <w:u w:val="single"/>
        </w:rPr>
        <w:t>Работа</w:t>
      </w:r>
      <w:proofErr w:type="spellEnd"/>
      <w:r w:rsidRPr="00D61105">
        <w:rPr>
          <w:sz w:val="22"/>
          <w:szCs w:val="22"/>
          <w:u w:val="single"/>
        </w:rPr>
        <w:t xml:space="preserve"> с </w:t>
      </w:r>
      <w:proofErr w:type="spellStart"/>
      <w:r w:rsidRPr="00D61105">
        <w:rPr>
          <w:sz w:val="22"/>
          <w:szCs w:val="22"/>
          <w:u w:val="single"/>
        </w:rPr>
        <w:t>воспитателями</w:t>
      </w:r>
      <w:proofErr w:type="spellEnd"/>
      <w:r w:rsidRPr="00D61105">
        <w:rPr>
          <w:sz w:val="22"/>
          <w:szCs w:val="22"/>
          <w:u w:val="single"/>
        </w:rPr>
        <w:t>:</w:t>
      </w:r>
    </w:p>
    <w:p w:rsidR="008C62A2" w:rsidRPr="00D61105" w:rsidRDefault="008C62A2" w:rsidP="008C62A2">
      <w:pPr>
        <w:pStyle w:val="a5"/>
        <w:numPr>
          <w:ilvl w:val="0"/>
          <w:numId w:val="28"/>
        </w:numPr>
        <w:spacing w:after="0"/>
        <w:jc w:val="both"/>
        <w:rPr>
          <w:sz w:val="22"/>
          <w:szCs w:val="22"/>
        </w:rPr>
      </w:pPr>
      <w:r w:rsidRPr="00D61105">
        <w:rPr>
          <w:sz w:val="22"/>
          <w:szCs w:val="22"/>
        </w:rPr>
        <w:t>Индивидуальная работа с воспитателями с целью проведения намеченных мероприятий.</w:t>
      </w:r>
    </w:p>
    <w:p w:rsidR="008C62A2" w:rsidRPr="00D61105" w:rsidRDefault="008C62A2" w:rsidP="008C62A2">
      <w:pPr>
        <w:numPr>
          <w:ilvl w:val="0"/>
          <w:numId w:val="28"/>
        </w:numPr>
        <w:jc w:val="both"/>
        <w:rPr>
          <w:sz w:val="22"/>
          <w:szCs w:val="22"/>
        </w:rPr>
      </w:pPr>
      <w:proofErr w:type="spellStart"/>
      <w:r w:rsidRPr="00D61105">
        <w:rPr>
          <w:sz w:val="22"/>
          <w:szCs w:val="22"/>
        </w:rPr>
        <w:t>Методическая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помощь</w:t>
      </w:r>
      <w:proofErr w:type="spellEnd"/>
      <w:r w:rsidRPr="00D61105">
        <w:rPr>
          <w:sz w:val="22"/>
          <w:szCs w:val="22"/>
        </w:rPr>
        <w:t xml:space="preserve"> </w:t>
      </w:r>
      <w:proofErr w:type="spellStart"/>
      <w:r w:rsidRPr="00D61105">
        <w:rPr>
          <w:sz w:val="22"/>
          <w:szCs w:val="22"/>
        </w:rPr>
        <w:t>воспитателям</w:t>
      </w:r>
      <w:proofErr w:type="spellEnd"/>
      <w:r w:rsidRPr="00D61105">
        <w:rPr>
          <w:sz w:val="22"/>
          <w:szCs w:val="22"/>
        </w:rPr>
        <w:t>.</w:t>
      </w:r>
    </w:p>
    <w:p w:rsidR="008C62A2" w:rsidRPr="00D61105" w:rsidRDefault="008C62A2" w:rsidP="008C62A2">
      <w:pPr>
        <w:numPr>
          <w:ilvl w:val="0"/>
          <w:numId w:val="28"/>
        </w:num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Совместный анализ проведенных мероприятий с целью выявления положительных и отрицательных сторон.</w:t>
      </w:r>
    </w:p>
    <w:p w:rsidR="008C62A2" w:rsidRPr="00D61105" w:rsidRDefault="008C62A2" w:rsidP="008C62A2">
      <w:pPr>
        <w:numPr>
          <w:ilvl w:val="0"/>
          <w:numId w:val="28"/>
        </w:numPr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>Учет пожеланий воспитателей по проведению мероприятий для детей.</w:t>
      </w:r>
    </w:p>
    <w:p w:rsidR="000A0F4A" w:rsidRPr="00D61105" w:rsidRDefault="009E004C" w:rsidP="009E004C">
      <w:pPr>
        <w:pStyle w:val="a3"/>
        <w:ind w:left="360"/>
        <w:rPr>
          <w:b/>
        </w:rPr>
      </w:pPr>
      <w:r w:rsidRPr="00D61105">
        <w:rPr>
          <w:b/>
        </w:rPr>
        <w:t xml:space="preserve">                                                     </w:t>
      </w:r>
    </w:p>
    <w:p w:rsidR="009E004C" w:rsidRPr="00D61105" w:rsidRDefault="009E004C" w:rsidP="004A6E04">
      <w:pPr>
        <w:pStyle w:val="a3"/>
        <w:ind w:left="360"/>
        <w:jc w:val="center"/>
        <w:rPr>
          <w:rFonts w:ascii="Times New Roman" w:hAnsi="Times New Roman"/>
          <w:b/>
          <w:u w:val="single"/>
        </w:rPr>
      </w:pPr>
      <w:r w:rsidRPr="00D61105">
        <w:rPr>
          <w:rFonts w:ascii="Times New Roman" w:hAnsi="Times New Roman"/>
          <w:b/>
          <w:u w:val="single"/>
        </w:rPr>
        <w:t>Распорядок дня</w:t>
      </w:r>
    </w:p>
    <w:p w:rsidR="009E004C" w:rsidRPr="00D61105" w:rsidRDefault="009E004C" w:rsidP="009E004C">
      <w:pPr>
        <w:pStyle w:val="a3"/>
        <w:ind w:left="360"/>
        <w:rPr>
          <w:b/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Pr>
              <w:jc w:val="center"/>
              <w:rPr>
                <w:b/>
              </w:rPr>
            </w:pPr>
            <w:proofErr w:type="spellStart"/>
            <w:r w:rsidRPr="00D61105">
              <w:rPr>
                <w:b/>
              </w:rPr>
              <w:lastRenderedPageBreak/>
              <w:t>Элементы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режима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дня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  <w:rPr>
                <w:b/>
              </w:rPr>
            </w:pPr>
            <w:proofErr w:type="spellStart"/>
            <w:r w:rsidRPr="00D61105">
              <w:rPr>
                <w:b/>
              </w:rPr>
              <w:t>Пребывание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детей</w:t>
            </w:r>
            <w:proofErr w:type="spellEnd"/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Сбор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детей</w:t>
            </w:r>
            <w:proofErr w:type="spellEnd"/>
            <w:r w:rsidRPr="00D61105">
              <w:t xml:space="preserve">, </w:t>
            </w:r>
            <w:proofErr w:type="spellStart"/>
            <w:r w:rsidRPr="00D61105">
              <w:t>зарядка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8.30 – 9.00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Утренняя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линейка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9.00 – 9.15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Завтрак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9.15 – 10.00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Pr>
              <w:rPr>
                <w:lang w:val="ru-RU"/>
              </w:rPr>
            </w:pPr>
            <w:r w:rsidRPr="00D61105">
              <w:rPr>
                <w:lang w:val="ru-RU"/>
              </w:rPr>
              <w:t>Работа по плану отрядов, общественн</w:t>
            </w:r>
            <w:proofErr w:type="gramStart"/>
            <w:r w:rsidRPr="00D61105">
              <w:rPr>
                <w:lang w:val="ru-RU"/>
              </w:rPr>
              <w:t>о-</w:t>
            </w:r>
            <w:proofErr w:type="gramEnd"/>
            <w:r w:rsidRPr="00D61105">
              <w:rPr>
                <w:lang w:val="ru-RU"/>
              </w:rPr>
              <w:t xml:space="preserve"> полезный труд, работа кружков и секций</w:t>
            </w:r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10.00 – 12.00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Оздоровительные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процедуры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12.00 – 13.00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Обед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13.00 – 14.00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Свободное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время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14.00 – 14.30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Дневной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сон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14.30 – 15.30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Полдник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16.00 – 16.20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Pr>
              <w:rPr>
                <w:lang w:val="ru-RU"/>
              </w:rPr>
            </w:pPr>
            <w:r w:rsidRPr="00D61105">
              <w:rPr>
                <w:lang w:val="ru-RU"/>
              </w:rPr>
              <w:t>Работа по плану отрядов, работа кружков и секций</w:t>
            </w:r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16.20 – 18.00</w:t>
            </w:r>
          </w:p>
        </w:tc>
      </w:tr>
      <w:tr w:rsidR="009E004C" w:rsidRPr="00D61105" w:rsidTr="004A6E04">
        <w:trPr>
          <w:jc w:val="center"/>
        </w:trPr>
        <w:tc>
          <w:tcPr>
            <w:tcW w:w="4672" w:type="dxa"/>
          </w:tcPr>
          <w:p w:rsidR="009E004C" w:rsidRPr="00D61105" w:rsidRDefault="009E004C" w:rsidP="000B34E6">
            <w:proofErr w:type="spellStart"/>
            <w:r w:rsidRPr="00D61105">
              <w:t>Уход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домой</w:t>
            </w:r>
            <w:proofErr w:type="spellEnd"/>
          </w:p>
        </w:tc>
        <w:tc>
          <w:tcPr>
            <w:tcW w:w="4673" w:type="dxa"/>
          </w:tcPr>
          <w:p w:rsidR="009E004C" w:rsidRPr="00D61105" w:rsidRDefault="009E004C" w:rsidP="000B34E6">
            <w:pPr>
              <w:jc w:val="center"/>
            </w:pPr>
            <w:r w:rsidRPr="00D61105">
              <w:t>18.00</w:t>
            </w:r>
          </w:p>
        </w:tc>
      </w:tr>
    </w:tbl>
    <w:p w:rsidR="009E004C" w:rsidRPr="00D61105" w:rsidRDefault="009E004C" w:rsidP="009E004C">
      <w:pPr>
        <w:jc w:val="both"/>
        <w:rPr>
          <w:sz w:val="22"/>
          <w:szCs w:val="22"/>
          <w:lang w:val="ru-RU"/>
        </w:rPr>
      </w:pPr>
    </w:p>
    <w:p w:rsidR="00F0529F" w:rsidRPr="00D61105" w:rsidRDefault="00D61105" w:rsidP="00F63922">
      <w:pPr>
        <w:jc w:val="both"/>
        <w:rPr>
          <w:sz w:val="22"/>
          <w:szCs w:val="22"/>
          <w:lang w:val="ru-RU"/>
        </w:rPr>
      </w:pPr>
      <w:r w:rsidRPr="00D61105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17.05pt;margin-top:5.65pt;width:588.7pt;height:44.5pt;z-index:251691008" strokecolor="white">
            <v:textbox style="mso-next-textbox:#_x0000_s1075">
              <w:txbxContent>
                <w:p w:rsidR="000A0F4A" w:rsidRPr="00F63922" w:rsidRDefault="000A0F4A" w:rsidP="00113860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F63922"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  <w:t xml:space="preserve">Календарный план работы </w:t>
                  </w:r>
                </w:p>
                <w:p w:rsidR="000A0F4A" w:rsidRPr="00F63922" w:rsidRDefault="000A0F4A" w:rsidP="00113860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F63922"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  <w:t>летнего пришкольного оздоровительного лагеря  «Солнышко»</w:t>
                  </w:r>
                </w:p>
                <w:p w:rsidR="000A0F4A" w:rsidRDefault="000A0F4A" w:rsidP="00113860">
                  <w:pPr>
                    <w:jc w:val="center"/>
                    <w:rPr>
                      <w:b/>
                      <w:color w:val="00B0F0"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color w:val="00B0F0"/>
                      <w:sz w:val="32"/>
                      <w:szCs w:val="32"/>
                      <w:lang w:val="ru-RU"/>
                    </w:rPr>
                    <w:t xml:space="preserve"> </w:t>
                  </w:r>
                  <w:r w:rsidRPr="0039563E">
                    <w:rPr>
                      <w:b/>
                      <w:color w:val="00B0F0"/>
                      <w:sz w:val="32"/>
                      <w:szCs w:val="32"/>
                      <w:lang w:val="ru-RU"/>
                    </w:rPr>
                    <w:t xml:space="preserve"> </w:t>
                  </w:r>
                  <w:r>
                    <w:rPr>
                      <w:b/>
                      <w:color w:val="00B0F0"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D61105" w:rsidRPr="00396241" w:rsidRDefault="00D61105" w:rsidP="00113860">
                  <w:pPr>
                    <w:jc w:val="center"/>
                    <w:rPr>
                      <w:b/>
                      <w:color w:val="00B0F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</w:p>
    <w:p w:rsidR="00113860" w:rsidRPr="00D61105" w:rsidRDefault="00113860" w:rsidP="00F63922">
      <w:pPr>
        <w:jc w:val="both"/>
        <w:rPr>
          <w:sz w:val="22"/>
          <w:szCs w:val="22"/>
          <w:lang w:val="ru-RU"/>
        </w:rPr>
      </w:pPr>
    </w:p>
    <w:p w:rsidR="00113860" w:rsidRPr="00D61105" w:rsidRDefault="00113860" w:rsidP="00113860">
      <w:pPr>
        <w:ind w:left="360"/>
        <w:jc w:val="both"/>
        <w:rPr>
          <w:sz w:val="22"/>
          <w:szCs w:val="22"/>
          <w:lang w:val="ru-RU"/>
        </w:rPr>
      </w:pPr>
    </w:p>
    <w:p w:rsidR="00153A26" w:rsidRPr="00D61105" w:rsidRDefault="00153A26" w:rsidP="00153A26">
      <w:pPr>
        <w:rPr>
          <w:sz w:val="22"/>
          <w:szCs w:val="22"/>
          <w:lang w:val="ru-RU"/>
        </w:rPr>
      </w:pPr>
    </w:p>
    <w:p w:rsidR="00C06D2D" w:rsidRPr="00D61105" w:rsidRDefault="00C06D2D" w:rsidP="00B556F1">
      <w:pPr>
        <w:shd w:val="clear" w:color="auto" w:fill="FFFFFF"/>
        <w:jc w:val="center"/>
        <w:rPr>
          <w:b/>
          <w:sz w:val="22"/>
          <w:szCs w:val="22"/>
          <w:lang w:val="ru-RU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3402"/>
      </w:tblGrid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113860" w:rsidP="00D61105">
            <w:pPr>
              <w:jc w:val="center"/>
              <w:rPr>
                <w:b/>
              </w:rPr>
            </w:pPr>
            <w:proofErr w:type="spellStart"/>
            <w:r w:rsidRPr="00D61105">
              <w:rPr>
                <w:b/>
              </w:rPr>
              <w:t>Дни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недели</w:t>
            </w:r>
            <w:proofErr w:type="spellEnd"/>
          </w:p>
        </w:tc>
        <w:tc>
          <w:tcPr>
            <w:tcW w:w="4961" w:type="dxa"/>
          </w:tcPr>
          <w:p w:rsidR="00113860" w:rsidRPr="00D61105" w:rsidRDefault="00113860" w:rsidP="00D61105">
            <w:pPr>
              <w:jc w:val="center"/>
              <w:rPr>
                <w:b/>
              </w:rPr>
            </w:pPr>
            <w:proofErr w:type="spellStart"/>
            <w:r w:rsidRPr="00D61105">
              <w:rPr>
                <w:b/>
              </w:rPr>
              <w:t>События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дня</w:t>
            </w:r>
            <w:proofErr w:type="spellEnd"/>
          </w:p>
        </w:tc>
        <w:tc>
          <w:tcPr>
            <w:tcW w:w="3402" w:type="dxa"/>
          </w:tcPr>
          <w:p w:rsidR="00113860" w:rsidRPr="00D61105" w:rsidRDefault="00113860" w:rsidP="00D61105">
            <w:pPr>
              <w:jc w:val="center"/>
              <w:rPr>
                <w:b/>
                <w:lang w:val="ru-RU"/>
              </w:rPr>
            </w:pPr>
            <w:proofErr w:type="spellStart"/>
            <w:r w:rsidRPr="00D61105">
              <w:rPr>
                <w:b/>
              </w:rPr>
              <w:t>На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случай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плохой</w:t>
            </w:r>
            <w:proofErr w:type="spellEnd"/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погоды</w:t>
            </w:r>
            <w:proofErr w:type="spellEnd"/>
          </w:p>
          <w:p w:rsidR="00D34173" w:rsidRPr="00D61105" w:rsidRDefault="00D34173" w:rsidP="00D61105">
            <w:pPr>
              <w:jc w:val="center"/>
              <w:rPr>
                <w:b/>
                <w:lang w:val="ru-RU"/>
              </w:rPr>
            </w:pPr>
          </w:p>
        </w:tc>
      </w:tr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113860" w:rsidP="00D61105">
            <w:pPr>
              <w:jc w:val="center"/>
            </w:pPr>
            <w:r w:rsidRPr="00D61105">
              <w:rPr>
                <w:b/>
              </w:rPr>
              <w:t xml:space="preserve">1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113860" w:rsidRPr="00D61105" w:rsidRDefault="00113860" w:rsidP="00D61105">
            <w:pPr>
              <w:jc w:val="center"/>
            </w:pPr>
          </w:p>
        </w:tc>
        <w:tc>
          <w:tcPr>
            <w:tcW w:w="3402" w:type="dxa"/>
          </w:tcPr>
          <w:p w:rsidR="00113860" w:rsidRPr="00D61105" w:rsidRDefault="00113860" w:rsidP="00D61105">
            <w:pPr>
              <w:jc w:val="center"/>
            </w:pPr>
          </w:p>
        </w:tc>
      </w:tr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113860" w:rsidP="00D61105">
            <w:pPr>
              <w:jc w:val="center"/>
            </w:pPr>
          </w:p>
          <w:p w:rsidR="00113860" w:rsidRPr="00D61105" w:rsidRDefault="000A0F4A" w:rsidP="00D61105">
            <w:pPr>
              <w:jc w:val="center"/>
            </w:pPr>
            <w:r w:rsidRPr="00D61105">
              <w:rPr>
                <w:lang w:val="ru-RU"/>
              </w:rPr>
              <w:t>суббота</w:t>
            </w:r>
          </w:p>
        </w:tc>
        <w:tc>
          <w:tcPr>
            <w:tcW w:w="4961" w:type="dxa"/>
          </w:tcPr>
          <w:p w:rsidR="00113860" w:rsidRPr="00D61105" w:rsidRDefault="00113860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 xml:space="preserve">Линейка  «Дверь в лето </w:t>
            </w:r>
            <w:proofErr w:type="spellStart"/>
            <w:r w:rsidRPr="00D61105">
              <w:rPr>
                <w:lang w:val="ru-RU"/>
              </w:rPr>
              <w:t>открываем»</w:t>
            </w:r>
            <w:proofErr w:type="gramStart"/>
            <w:r w:rsidR="009E004C" w:rsidRPr="00D61105">
              <w:rPr>
                <w:lang w:val="ru-RU"/>
              </w:rPr>
              <w:t>.О</w:t>
            </w:r>
            <w:proofErr w:type="gramEnd"/>
            <w:r w:rsidR="009E004C" w:rsidRPr="00D61105">
              <w:rPr>
                <w:lang w:val="ru-RU"/>
              </w:rPr>
              <w:t>ткрытие</w:t>
            </w:r>
            <w:proofErr w:type="spellEnd"/>
            <w:r w:rsidR="009E004C" w:rsidRPr="00D61105">
              <w:rPr>
                <w:lang w:val="ru-RU"/>
              </w:rPr>
              <w:t xml:space="preserve"> смены. Рисунки на асфальте.</w:t>
            </w:r>
          </w:p>
          <w:p w:rsidR="00113860" w:rsidRPr="00D61105" w:rsidRDefault="004A6E04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Вводный инструктаж по ПБ и ТБ</w:t>
            </w:r>
          </w:p>
          <w:p w:rsidR="00113860" w:rsidRPr="00D61105" w:rsidRDefault="00113860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Игры на знакомство: «Снежный ком», «Расскажи про своего сосе</w:t>
            </w:r>
            <w:r w:rsidR="004A6E04" w:rsidRPr="00D61105">
              <w:rPr>
                <w:szCs w:val="22"/>
              </w:rPr>
              <w:t>да»</w:t>
            </w:r>
          </w:p>
        </w:tc>
        <w:tc>
          <w:tcPr>
            <w:tcW w:w="3402" w:type="dxa"/>
          </w:tcPr>
          <w:p w:rsidR="00113860" w:rsidRPr="00D61105" w:rsidRDefault="00113860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Посвящение в «отдыхающие», анкетирование</w:t>
            </w:r>
          </w:p>
          <w:p w:rsidR="00113860" w:rsidRPr="00D61105" w:rsidRDefault="00113860" w:rsidP="00D61105">
            <w:pPr>
              <w:spacing w:line="360" w:lineRule="auto"/>
              <w:ind w:left="720"/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Кроссворды  по  ПДД, ППБ</w:t>
            </w:r>
          </w:p>
          <w:p w:rsidR="00113860" w:rsidRPr="00D61105" w:rsidRDefault="00113860" w:rsidP="00D61105">
            <w:pPr>
              <w:jc w:val="center"/>
              <w:rPr>
                <w:lang w:val="ru-RU"/>
              </w:rPr>
            </w:pPr>
          </w:p>
        </w:tc>
      </w:tr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0A0F4A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3</w:t>
            </w:r>
            <w:r w:rsidR="00113860" w:rsidRPr="00D61105">
              <w:rPr>
                <w:b/>
              </w:rPr>
              <w:t xml:space="preserve"> </w:t>
            </w:r>
            <w:proofErr w:type="spellStart"/>
            <w:r w:rsidR="00113860"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113860" w:rsidRPr="00D61105" w:rsidRDefault="00113860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13860" w:rsidRPr="00D61105" w:rsidRDefault="00113860" w:rsidP="00D61105">
            <w:pPr>
              <w:jc w:val="center"/>
              <w:rPr>
                <w:b/>
              </w:rPr>
            </w:pPr>
          </w:p>
        </w:tc>
      </w:tr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0A0F4A" w:rsidP="00D61105">
            <w:pPr>
              <w:jc w:val="center"/>
            </w:pPr>
            <w:r w:rsidRPr="00D61105">
              <w:rPr>
                <w:lang w:val="ru-RU"/>
              </w:rPr>
              <w:t>понедельник</w:t>
            </w:r>
          </w:p>
          <w:p w:rsidR="00113860" w:rsidRPr="00D61105" w:rsidRDefault="00113860" w:rsidP="00D61105">
            <w:pPr>
              <w:jc w:val="center"/>
            </w:pPr>
          </w:p>
        </w:tc>
        <w:tc>
          <w:tcPr>
            <w:tcW w:w="4961" w:type="dxa"/>
          </w:tcPr>
          <w:p w:rsidR="00113860" w:rsidRPr="00D61105" w:rsidRDefault="00113860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Развлекательная программа   «В ритме лета»</w:t>
            </w:r>
          </w:p>
          <w:p w:rsidR="00113860" w:rsidRPr="00D61105" w:rsidRDefault="004A6E04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Библиотека «Диалог»</w:t>
            </w:r>
          </w:p>
        </w:tc>
        <w:tc>
          <w:tcPr>
            <w:tcW w:w="3402" w:type="dxa"/>
          </w:tcPr>
          <w:p w:rsidR="00113860" w:rsidRPr="00D61105" w:rsidRDefault="00113860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Выпуск отряд</w:t>
            </w:r>
            <w:r w:rsidR="004A6E04" w:rsidRPr="00D61105">
              <w:rPr>
                <w:szCs w:val="22"/>
              </w:rPr>
              <w:t>ной  газеты «Здравствуй, лето!»</w:t>
            </w:r>
          </w:p>
        </w:tc>
      </w:tr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0A0F4A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4</w:t>
            </w:r>
            <w:r w:rsidR="00113860" w:rsidRPr="00D61105">
              <w:rPr>
                <w:b/>
              </w:rPr>
              <w:t xml:space="preserve"> </w:t>
            </w:r>
            <w:proofErr w:type="spellStart"/>
            <w:r w:rsidR="00113860"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113860" w:rsidRPr="00D61105" w:rsidRDefault="00113860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13860" w:rsidRPr="00D61105" w:rsidRDefault="00113860" w:rsidP="00D61105">
            <w:pPr>
              <w:jc w:val="center"/>
              <w:rPr>
                <w:b/>
              </w:rPr>
            </w:pPr>
          </w:p>
        </w:tc>
      </w:tr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D61105" w:rsidP="00D61105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0A0F4A" w:rsidRPr="00D61105">
              <w:rPr>
                <w:lang w:val="ru-RU"/>
              </w:rPr>
              <w:t>вторник</w:t>
            </w:r>
          </w:p>
        </w:tc>
        <w:tc>
          <w:tcPr>
            <w:tcW w:w="4961" w:type="dxa"/>
          </w:tcPr>
          <w:p w:rsidR="00113860" w:rsidRPr="00D61105" w:rsidRDefault="00020666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Спортивный праздник: «Веселыми тропинками лета»</w:t>
            </w:r>
          </w:p>
        </w:tc>
        <w:tc>
          <w:tcPr>
            <w:tcW w:w="3402" w:type="dxa"/>
          </w:tcPr>
          <w:p w:rsidR="00113860" w:rsidRPr="00D61105" w:rsidRDefault="00997E7F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Игры на разви</w:t>
            </w:r>
            <w:r w:rsidR="004A6E04" w:rsidRPr="00D61105">
              <w:rPr>
                <w:szCs w:val="22"/>
              </w:rPr>
              <w:t>тие внимания: «Искра», «Тишина»</w:t>
            </w:r>
          </w:p>
        </w:tc>
      </w:tr>
      <w:tr w:rsidR="00113860" w:rsidRPr="00D61105" w:rsidTr="00D61105">
        <w:trPr>
          <w:trHeight w:val="20"/>
        </w:trPr>
        <w:tc>
          <w:tcPr>
            <w:tcW w:w="1526" w:type="dxa"/>
          </w:tcPr>
          <w:p w:rsidR="00113860" w:rsidRPr="00D61105" w:rsidRDefault="00020666" w:rsidP="00D61105">
            <w:pPr>
              <w:jc w:val="center"/>
              <w:rPr>
                <w:b/>
                <w:lang w:val="ru-RU"/>
              </w:rPr>
            </w:pPr>
            <w:r w:rsidRPr="00D61105">
              <w:rPr>
                <w:b/>
                <w:lang w:val="ru-RU"/>
              </w:rPr>
              <w:t>5</w:t>
            </w:r>
            <w:r w:rsidR="00113860" w:rsidRPr="00D61105">
              <w:rPr>
                <w:b/>
                <w:lang w:val="ru-RU"/>
              </w:rPr>
              <w:t xml:space="preserve"> июня</w:t>
            </w:r>
          </w:p>
        </w:tc>
        <w:tc>
          <w:tcPr>
            <w:tcW w:w="4961" w:type="dxa"/>
          </w:tcPr>
          <w:p w:rsidR="00113860" w:rsidRPr="00D61105" w:rsidRDefault="00113860" w:rsidP="00D611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113860" w:rsidRPr="00D61105" w:rsidRDefault="00113860" w:rsidP="00D61105">
            <w:pPr>
              <w:jc w:val="center"/>
              <w:rPr>
                <w:b/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среда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Викторина «Жили – были» Минутка здоровья « Мой вес, мой рост». Проведение конкурса «Лучший модельер» Трудов</w:t>
            </w:r>
            <w:r w:rsidR="004A6E04" w:rsidRPr="00D61105">
              <w:rPr>
                <w:lang w:val="ru-RU"/>
              </w:rPr>
              <w:t>ой десант по уборке территории.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Игры на сплочение коллектива: «Почта», «Привет»</w:t>
            </w:r>
          </w:p>
          <w:p w:rsidR="00997E7F" w:rsidRPr="00D61105" w:rsidRDefault="00997E7F" w:rsidP="00D61105">
            <w:pPr>
              <w:tabs>
                <w:tab w:val="left" w:pos="295"/>
              </w:tabs>
              <w:jc w:val="center"/>
              <w:rPr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  <w:r w:rsidRPr="00D61105">
              <w:rPr>
                <w:b/>
                <w:lang w:val="ru-RU"/>
              </w:rPr>
              <w:t>6 июня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</w:pPr>
          </w:p>
          <w:p w:rsidR="00997E7F" w:rsidRPr="00D61105" w:rsidRDefault="00997E7F" w:rsidP="00D61105">
            <w:pPr>
              <w:jc w:val="center"/>
            </w:pPr>
          </w:p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четверг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 xml:space="preserve">День Пушкина. «Пушкинские </w:t>
            </w:r>
            <w:proofErr w:type="spellStart"/>
            <w:r w:rsidRPr="00D61105">
              <w:rPr>
                <w:lang w:val="ru-RU"/>
              </w:rPr>
              <w:t>вечера</w:t>
            </w:r>
            <w:proofErr w:type="gramStart"/>
            <w:r w:rsidRPr="00D61105">
              <w:rPr>
                <w:lang w:val="ru-RU"/>
              </w:rPr>
              <w:t>»И</w:t>
            </w:r>
            <w:proofErr w:type="gramEnd"/>
            <w:r w:rsidRPr="00D61105">
              <w:rPr>
                <w:lang w:val="ru-RU"/>
              </w:rPr>
              <w:t>гра</w:t>
            </w:r>
            <w:proofErr w:type="spellEnd"/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 xml:space="preserve">« Путешествие в Лукоморье» по творчеству </w:t>
            </w:r>
            <w:proofErr w:type="spellStart"/>
            <w:r w:rsidRPr="00D61105">
              <w:rPr>
                <w:lang w:val="ru-RU"/>
              </w:rPr>
              <w:t>А.С.Пушкина</w:t>
            </w:r>
            <w:proofErr w:type="spellEnd"/>
          </w:p>
          <w:p w:rsidR="00997E7F" w:rsidRPr="00D61105" w:rsidRDefault="00CA2318" w:rsidP="00D61105">
            <w:pPr>
              <w:ind w:firstLine="708"/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Экскурсия в библиотеку</w:t>
            </w:r>
            <w:proofErr w:type="gramStart"/>
            <w:r w:rsidRPr="00D61105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Конкурс рисунков «Что за прелесть эти сказки»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  <w:r w:rsidRPr="00D61105">
              <w:rPr>
                <w:b/>
                <w:lang w:val="ru-RU"/>
              </w:rPr>
              <w:t>7</w:t>
            </w:r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</w:pPr>
          </w:p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пятница</w:t>
            </w:r>
          </w:p>
          <w:p w:rsidR="00997E7F" w:rsidRPr="00D61105" w:rsidRDefault="00997E7F" w:rsidP="00D61105">
            <w:pPr>
              <w:jc w:val="center"/>
            </w:pP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Минутка здоровья «Почему полезна утренняя зарядк</w:t>
            </w:r>
            <w:r w:rsidR="004A6E04" w:rsidRPr="00D61105">
              <w:rPr>
                <w:lang w:val="ru-RU"/>
              </w:rPr>
              <w:t>а?»  Подвижные игры на воздухе.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Соревнования по баскетболу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Викторина «Дорожный лабиринт»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  <w:r w:rsidRPr="00D61105">
              <w:rPr>
                <w:b/>
                <w:lang w:val="ru-RU"/>
              </w:rPr>
              <w:t>8 июня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D61105" w:rsidP="00D61105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0A0F4A" w:rsidRPr="00D61105">
              <w:rPr>
                <w:lang w:val="ru-RU"/>
              </w:rPr>
              <w:t>суббота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Игровая программа «Таинственный остров»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proofErr w:type="spellStart"/>
            <w:r w:rsidRPr="00D61105">
              <w:t>Шахматно</w:t>
            </w:r>
            <w:proofErr w:type="spellEnd"/>
            <w:r w:rsidRPr="00D61105">
              <w:t xml:space="preserve"> –</w:t>
            </w:r>
            <w:proofErr w:type="spellStart"/>
            <w:r w:rsidRPr="00D61105">
              <w:t>шашечные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турнир</w:t>
            </w:r>
            <w:proofErr w:type="spellEnd"/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10</w:t>
            </w:r>
            <w:r w:rsidR="00997E7F" w:rsidRPr="00D61105">
              <w:rPr>
                <w:b/>
              </w:rPr>
              <w:t xml:space="preserve"> </w:t>
            </w:r>
            <w:proofErr w:type="spellStart"/>
            <w:r w:rsidR="00997E7F"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понедельник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</w:pPr>
            <w:proofErr w:type="spellStart"/>
            <w:r w:rsidRPr="00D61105">
              <w:t>Праздничная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программа</w:t>
            </w:r>
            <w:proofErr w:type="spellEnd"/>
            <w:r w:rsidRPr="00D61105">
              <w:t xml:space="preserve">  ПДД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ind w:left="383"/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Минутка здоровья «Книги о здоровье»</w:t>
            </w: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11</w:t>
            </w:r>
            <w:r w:rsidR="00997E7F" w:rsidRPr="00D61105">
              <w:rPr>
                <w:b/>
              </w:rPr>
              <w:t xml:space="preserve"> </w:t>
            </w:r>
            <w:proofErr w:type="spellStart"/>
            <w:r w:rsidR="00997E7F"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</w:pPr>
          </w:p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вторник</w:t>
            </w:r>
          </w:p>
          <w:p w:rsidR="00997E7F" w:rsidRPr="00D61105" w:rsidRDefault="00997E7F" w:rsidP="00D61105">
            <w:pPr>
              <w:jc w:val="center"/>
            </w:pPr>
          </w:p>
        </w:tc>
        <w:tc>
          <w:tcPr>
            <w:tcW w:w="4961" w:type="dxa"/>
          </w:tcPr>
          <w:p w:rsidR="004A6E04" w:rsidRPr="00D61105" w:rsidRDefault="004A6E04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День России</w:t>
            </w:r>
          </w:p>
          <w:p w:rsidR="00997E7F" w:rsidRPr="00D61105" w:rsidRDefault="004A6E04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 xml:space="preserve">«Горжусь тобой, моя </w:t>
            </w:r>
            <w:proofErr w:type="spellStart"/>
            <w:r w:rsidRPr="00D61105">
              <w:rPr>
                <w:lang w:val="ru-RU"/>
              </w:rPr>
              <w:t>Россия!</w:t>
            </w:r>
            <w:proofErr w:type="gramStart"/>
            <w:r w:rsidRPr="00D61105">
              <w:rPr>
                <w:lang w:val="ru-RU"/>
              </w:rPr>
              <w:t>»К</w:t>
            </w:r>
            <w:proofErr w:type="gramEnd"/>
            <w:r w:rsidRPr="00D61105">
              <w:rPr>
                <w:lang w:val="ru-RU"/>
              </w:rPr>
              <w:t>онцерт</w:t>
            </w:r>
            <w:proofErr w:type="spellEnd"/>
            <w:r w:rsidRPr="00D61105">
              <w:rPr>
                <w:lang w:val="ru-RU"/>
              </w:rPr>
              <w:t xml:space="preserve"> Конкурс рисунков на асфальте.</w:t>
            </w:r>
          </w:p>
        </w:tc>
        <w:tc>
          <w:tcPr>
            <w:tcW w:w="3402" w:type="dxa"/>
          </w:tcPr>
          <w:p w:rsidR="004A6E04" w:rsidRPr="00D61105" w:rsidRDefault="004A6E04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Конкурс рисунков «Я люблю тебя, Россия!»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  <w:r w:rsidRPr="00D61105">
              <w:rPr>
                <w:b/>
              </w:rPr>
              <w:t>1</w:t>
            </w:r>
            <w:r w:rsidR="000A0F4A" w:rsidRPr="00D61105">
              <w:rPr>
                <w:b/>
                <w:lang w:val="ru-RU"/>
              </w:rPr>
              <w:t>3</w:t>
            </w:r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четверг</w:t>
            </w:r>
          </w:p>
        </w:tc>
        <w:tc>
          <w:tcPr>
            <w:tcW w:w="4961" w:type="dxa"/>
          </w:tcPr>
          <w:p w:rsidR="004A6E04" w:rsidRPr="00D61105" w:rsidRDefault="004A6E04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Музей боевой славы « Герои  нашего края».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997E7F" w:rsidRPr="00D61105" w:rsidRDefault="004A6E04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Конкурс  рисунков «Я и мой  посёлок»</w:t>
            </w: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  <w:r w:rsidRPr="00D61105">
              <w:rPr>
                <w:b/>
                <w:lang w:val="ru-RU"/>
              </w:rPr>
              <w:t>14июня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пятница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961" w:type="dxa"/>
          </w:tcPr>
          <w:p w:rsidR="00997E7F" w:rsidRPr="00D61105" w:rsidRDefault="00997E7F" w:rsidP="00D61105">
            <w:pPr>
              <w:pStyle w:val="a5"/>
              <w:tabs>
                <w:tab w:val="left" w:pos="426"/>
              </w:tabs>
              <w:spacing w:after="0"/>
              <w:jc w:val="center"/>
            </w:pPr>
            <w:r w:rsidRPr="00D61105">
              <w:t>Экологический десант «Мы в ответе за свою планету».</w:t>
            </w:r>
          </w:p>
          <w:p w:rsidR="00997E7F" w:rsidRPr="00D61105" w:rsidRDefault="00997E7F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Ориентация на местности.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Курсы по выживанию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  <w:lang w:val="ru-RU"/>
              </w:rPr>
            </w:pPr>
          </w:p>
          <w:p w:rsidR="00997E7F" w:rsidRPr="00D61105" w:rsidRDefault="00997E7F" w:rsidP="00D61105">
            <w:pPr>
              <w:jc w:val="center"/>
              <w:rPr>
                <w:b/>
              </w:rPr>
            </w:pPr>
            <w:proofErr w:type="spellStart"/>
            <w:r w:rsidRPr="00D61105">
              <w:t>Детективные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истории</w:t>
            </w:r>
            <w:proofErr w:type="spellEnd"/>
          </w:p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 xml:space="preserve">15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</w:pPr>
            <w:r w:rsidRPr="00D61105">
              <w:rPr>
                <w:lang w:val="ru-RU"/>
              </w:rPr>
              <w:t>суббота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rPr>
                <w:lang w:val="ru-RU"/>
              </w:rPr>
            </w:pPr>
            <w:r w:rsidRPr="00D61105">
              <w:rPr>
                <w:lang w:val="ru-RU"/>
              </w:rPr>
              <w:t>Шуточные игры «Шагаем классно и, конечно, безопасно!»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Минутка здоровья « Смех лучшее лекарство»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Экскурсия в ДК</w:t>
            </w:r>
            <w:r w:rsidR="004A6E04" w:rsidRPr="00D61105">
              <w:rPr>
                <w:lang w:val="ru-RU"/>
              </w:rPr>
              <w:t>. Развлекательное мероприятие</w:t>
            </w:r>
            <w:proofErr w:type="gramStart"/>
            <w:r w:rsidR="004A6E04" w:rsidRPr="00D61105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997E7F" w:rsidP="00D61105">
            <w:pPr>
              <w:tabs>
                <w:tab w:val="left" w:pos="426"/>
              </w:tabs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Минутка здоровья «Осанка – основа красивой  походки»</w:t>
            </w:r>
          </w:p>
          <w:p w:rsidR="00997E7F" w:rsidRPr="00D61105" w:rsidRDefault="00997E7F" w:rsidP="00D61105">
            <w:pPr>
              <w:rPr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17</w:t>
            </w:r>
            <w:r w:rsidR="00997E7F" w:rsidRPr="00D61105">
              <w:rPr>
                <w:b/>
              </w:rPr>
              <w:t xml:space="preserve"> </w:t>
            </w:r>
            <w:proofErr w:type="spellStart"/>
            <w:r w:rsidR="00997E7F"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</w:pPr>
          </w:p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понедельник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«Давайте будем беречь природу!»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 xml:space="preserve">Минутка безопасности « Если ты один дома» Игра по станциям « </w:t>
            </w:r>
            <w:proofErr w:type="spellStart"/>
            <w:r w:rsidRPr="00D61105">
              <w:rPr>
                <w:lang w:val="ru-RU"/>
              </w:rPr>
              <w:t>Экомарафон</w:t>
            </w:r>
            <w:proofErr w:type="spellEnd"/>
            <w:r w:rsidRPr="00D61105">
              <w:rPr>
                <w:lang w:val="ru-RU"/>
              </w:rPr>
              <w:t>» Игра на выявление лидеров « Верёвочка» Народные игры на свежем воздухе.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997E7F" w:rsidP="00D61105">
            <w:pPr>
              <w:jc w:val="center"/>
            </w:pPr>
            <w:proofErr w:type="spellStart"/>
            <w:r w:rsidRPr="00D61105">
              <w:t>Викторина</w:t>
            </w:r>
            <w:proofErr w:type="spellEnd"/>
            <w:r w:rsidRPr="00D61105">
              <w:t xml:space="preserve"> «</w:t>
            </w:r>
            <w:proofErr w:type="spellStart"/>
            <w:r w:rsidRPr="00D61105">
              <w:t>Лесная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аптека</w:t>
            </w:r>
            <w:proofErr w:type="spellEnd"/>
            <w:r w:rsidRPr="00D61105">
              <w:t>»</w:t>
            </w:r>
          </w:p>
          <w:p w:rsidR="00997E7F" w:rsidRPr="00D61105" w:rsidRDefault="00997E7F" w:rsidP="00D61105">
            <w:pPr>
              <w:jc w:val="center"/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18</w:t>
            </w:r>
            <w:r w:rsidR="00997E7F" w:rsidRPr="00D61105">
              <w:rPr>
                <w:b/>
              </w:rPr>
              <w:t xml:space="preserve"> </w:t>
            </w:r>
            <w:proofErr w:type="spellStart"/>
            <w:r w:rsidR="00997E7F"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</w:pPr>
            <w:r w:rsidRPr="00D61105">
              <w:rPr>
                <w:lang w:val="ru-RU"/>
              </w:rPr>
              <w:t>вторник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spacing w:val="-2"/>
                <w:lang w:val="ru-RU"/>
              </w:rPr>
              <w:t>День именинника «Самый лучший день в году».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tabs>
                <w:tab w:val="left" w:pos="426"/>
              </w:tabs>
              <w:jc w:val="center"/>
              <w:rPr>
                <w:lang w:val="ru-RU"/>
              </w:rPr>
            </w:pPr>
            <w:r w:rsidRPr="00D61105">
              <w:rPr>
                <w:iCs/>
              </w:rPr>
              <w:t>«</w:t>
            </w:r>
            <w:proofErr w:type="spellStart"/>
            <w:r w:rsidRPr="00D61105">
              <w:rPr>
                <w:iCs/>
              </w:rPr>
              <w:t>Мультипликационный</w:t>
            </w:r>
            <w:proofErr w:type="spellEnd"/>
            <w:r w:rsidRPr="00D61105">
              <w:rPr>
                <w:iCs/>
              </w:rPr>
              <w:t xml:space="preserve"> </w:t>
            </w:r>
            <w:proofErr w:type="spellStart"/>
            <w:r w:rsidRPr="00D61105">
              <w:rPr>
                <w:iCs/>
              </w:rPr>
              <w:t>калейдоскоп</w:t>
            </w:r>
            <w:proofErr w:type="spellEnd"/>
            <w:r w:rsidRPr="00D61105">
              <w:rPr>
                <w:iCs/>
              </w:rPr>
              <w:t>»</w:t>
            </w: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1</w:t>
            </w:r>
            <w:r w:rsidRPr="00D61105">
              <w:rPr>
                <w:b/>
                <w:lang w:val="ru-RU"/>
              </w:rPr>
              <w:t>9</w:t>
            </w:r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0A0F4A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среда</w:t>
            </w:r>
          </w:p>
          <w:p w:rsidR="00997E7F" w:rsidRPr="00D61105" w:rsidRDefault="00997E7F" w:rsidP="00D61105">
            <w:pPr>
              <w:jc w:val="center"/>
            </w:pP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Парк: «Игра по станциям»</w:t>
            </w:r>
          </w:p>
          <w:p w:rsidR="00997E7F" w:rsidRPr="00D61105" w:rsidRDefault="00997E7F" w:rsidP="00D61105">
            <w:pPr>
              <w:jc w:val="center"/>
            </w:pPr>
            <w:r w:rsidRPr="00D61105">
              <w:rPr>
                <w:lang w:val="ru-RU"/>
              </w:rPr>
              <w:t>Минутка здоровья « Гигиена в доме». Викторина о животных «Правда ли это?»</w:t>
            </w:r>
            <w:proofErr w:type="gramStart"/>
            <w:r w:rsidRPr="00D61105">
              <w:rPr>
                <w:lang w:val="ru-RU"/>
              </w:rPr>
              <w:t xml:space="preserve"> </w:t>
            </w:r>
            <w:r w:rsidRPr="00D61105">
              <w:t>.</w:t>
            </w:r>
            <w:proofErr w:type="gramEnd"/>
            <w:r w:rsidRPr="00D61105">
              <w:t xml:space="preserve"> К.</w:t>
            </w:r>
          </w:p>
          <w:p w:rsidR="00997E7F" w:rsidRPr="00D61105" w:rsidRDefault="00997E7F" w:rsidP="00D61105">
            <w:pPr>
              <w:tabs>
                <w:tab w:val="left" w:pos="1076"/>
              </w:tabs>
              <w:jc w:val="center"/>
            </w:pPr>
            <w:proofErr w:type="spellStart"/>
            <w:r w:rsidRPr="00D61105">
              <w:t>Игра</w:t>
            </w:r>
            <w:proofErr w:type="spellEnd"/>
            <w:r w:rsidRPr="00D61105">
              <w:t xml:space="preserve"> «</w:t>
            </w:r>
            <w:proofErr w:type="spellStart"/>
            <w:r w:rsidRPr="00D61105">
              <w:t>Поиск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клада</w:t>
            </w:r>
            <w:proofErr w:type="spellEnd"/>
            <w:r w:rsidRPr="00D61105">
              <w:t>».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tabs>
                <w:tab w:val="left" w:pos="426"/>
              </w:tabs>
              <w:ind w:left="426"/>
              <w:jc w:val="center"/>
              <w:rPr>
                <w:lang w:val="ru-RU"/>
              </w:rPr>
            </w:pPr>
            <w:r w:rsidRPr="00D61105">
              <w:rPr>
                <w:spacing w:val="-2"/>
                <w:lang w:val="ru-RU"/>
              </w:rPr>
              <w:t>Конкурс поделок «</w:t>
            </w:r>
            <w:proofErr w:type="spellStart"/>
            <w:r w:rsidRPr="00D61105">
              <w:rPr>
                <w:spacing w:val="-2"/>
                <w:lang w:val="ru-RU"/>
              </w:rPr>
              <w:t>Оч</w:t>
            </w:r>
            <w:proofErr w:type="gramStart"/>
            <w:r w:rsidRPr="00D61105">
              <w:rPr>
                <w:spacing w:val="-2"/>
                <w:lang w:val="ru-RU"/>
              </w:rPr>
              <w:t>.у</w:t>
            </w:r>
            <w:proofErr w:type="gramEnd"/>
            <w:r w:rsidRPr="00D61105">
              <w:rPr>
                <w:spacing w:val="-2"/>
                <w:lang w:val="ru-RU"/>
              </w:rPr>
              <w:t>мелые</w:t>
            </w:r>
            <w:proofErr w:type="spellEnd"/>
            <w:r w:rsidRPr="00D61105">
              <w:rPr>
                <w:spacing w:val="-2"/>
                <w:lang w:val="ru-RU"/>
              </w:rPr>
              <w:t xml:space="preserve"> ручки»</w:t>
            </w: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  <w:p w:rsidR="00997E7F" w:rsidRPr="00D61105" w:rsidRDefault="00997E7F" w:rsidP="00D61105">
            <w:pPr>
              <w:jc w:val="center"/>
              <w:rPr>
                <w:lang w:val="ru-RU"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  <w:r w:rsidRPr="00D61105">
              <w:rPr>
                <w:b/>
                <w:lang w:val="ru-RU"/>
              </w:rPr>
              <w:t>20</w:t>
            </w:r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</w:pPr>
          </w:p>
          <w:p w:rsidR="00997E7F" w:rsidRPr="00D61105" w:rsidRDefault="00841C76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четверг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</w:pPr>
            <w:proofErr w:type="spellStart"/>
            <w:r w:rsidRPr="00D61105">
              <w:t>Игровая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копилка</w:t>
            </w:r>
            <w:proofErr w:type="spellEnd"/>
          </w:p>
          <w:p w:rsidR="00997E7F" w:rsidRPr="00D61105" w:rsidRDefault="00997E7F" w:rsidP="00D61105">
            <w:pPr>
              <w:jc w:val="center"/>
            </w:pPr>
            <w:r w:rsidRPr="00D61105">
              <w:t xml:space="preserve">« </w:t>
            </w:r>
            <w:proofErr w:type="spellStart"/>
            <w:r w:rsidRPr="00D61105">
              <w:t>Подвижные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игры</w:t>
            </w:r>
            <w:proofErr w:type="spellEnd"/>
            <w:r w:rsidRPr="00D61105">
              <w:t>»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pStyle w:val="Default"/>
              <w:jc w:val="center"/>
              <w:rPr>
                <w:bCs/>
                <w:kern w:val="36"/>
                <w:sz w:val="22"/>
                <w:szCs w:val="22"/>
              </w:rPr>
            </w:pPr>
            <w:r w:rsidRPr="00D61105">
              <w:rPr>
                <w:bCs/>
                <w:kern w:val="36"/>
                <w:sz w:val="22"/>
                <w:szCs w:val="22"/>
              </w:rPr>
              <w:t>Интеллектуальная игра</w:t>
            </w:r>
          </w:p>
          <w:p w:rsidR="00997E7F" w:rsidRPr="00D61105" w:rsidRDefault="00997E7F" w:rsidP="00D6110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61105">
              <w:rPr>
                <w:bCs/>
                <w:kern w:val="36"/>
                <w:sz w:val="22"/>
                <w:szCs w:val="22"/>
              </w:rPr>
              <w:t>«Крестики-нолики»</w:t>
            </w: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2</w:t>
            </w:r>
            <w:r w:rsidRPr="00D61105">
              <w:rPr>
                <w:b/>
                <w:lang w:val="ru-RU"/>
              </w:rPr>
              <w:t>1</w:t>
            </w:r>
            <w:r w:rsidRPr="00D61105">
              <w:rPr>
                <w:b/>
              </w:rPr>
              <w:t xml:space="preserve">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841C76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пятница</w:t>
            </w:r>
          </w:p>
          <w:p w:rsidR="00997E7F" w:rsidRPr="00D61105" w:rsidRDefault="00997E7F" w:rsidP="00D61105">
            <w:pPr>
              <w:jc w:val="center"/>
            </w:pP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</w:pPr>
            <w:r w:rsidRPr="00D61105">
              <w:t>«</w:t>
            </w:r>
            <w:proofErr w:type="spellStart"/>
            <w:r w:rsidRPr="00D61105">
              <w:t>Минута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славы</w:t>
            </w:r>
            <w:proofErr w:type="spellEnd"/>
            <w:r w:rsidRPr="00D61105">
              <w:t>»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</w:pPr>
            <w:proofErr w:type="spellStart"/>
            <w:r w:rsidRPr="00D61105">
              <w:t>Конкурс</w:t>
            </w:r>
            <w:proofErr w:type="spellEnd"/>
            <w:r w:rsidRPr="00D61105">
              <w:t xml:space="preserve">  </w:t>
            </w:r>
            <w:proofErr w:type="spellStart"/>
            <w:r w:rsidRPr="00D61105">
              <w:t>рисунков</w:t>
            </w:r>
            <w:proofErr w:type="spellEnd"/>
            <w:r w:rsidRPr="00D61105">
              <w:t xml:space="preserve">   «</w:t>
            </w:r>
            <w:proofErr w:type="spellStart"/>
            <w:r w:rsidRPr="00D61105">
              <w:t>Моя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семья</w:t>
            </w:r>
            <w:proofErr w:type="spellEnd"/>
            <w:r w:rsidRPr="00D61105">
              <w:t>»</w:t>
            </w:r>
          </w:p>
          <w:p w:rsidR="00997E7F" w:rsidRPr="00D61105" w:rsidRDefault="00997E7F" w:rsidP="00D61105">
            <w:pPr>
              <w:jc w:val="center"/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997E7F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 xml:space="preserve">22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841C76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суббота</w:t>
            </w:r>
          </w:p>
          <w:p w:rsidR="00997E7F" w:rsidRPr="00D61105" w:rsidRDefault="00997E7F" w:rsidP="00D61105">
            <w:pPr>
              <w:jc w:val="center"/>
            </w:pP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 xml:space="preserve">День памяти и скорби. </w:t>
            </w:r>
            <w:r w:rsidRPr="00D61105">
              <w:rPr>
                <w:bCs/>
                <w:color w:val="000000"/>
                <w:lang w:val="ru-RU"/>
              </w:rPr>
              <w:t xml:space="preserve"> </w:t>
            </w:r>
            <w:r w:rsidRPr="00D61105">
              <w:rPr>
                <w:rStyle w:val="apple-style-span"/>
                <w:bCs/>
                <w:color w:val="000000"/>
                <w:lang w:val="ru-RU"/>
              </w:rPr>
              <w:t>Фестиваль военной песни «И</w:t>
            </w:r>
            <w:r w:rsidRPr="00D61105">
              <w:rPr>
                <w:rStyle w:val="apple-style-span"/>
                <w:bCs/>
                <w:color w:val="000000"/>
              </w:rPr>
              <w:t> </w:t>
            </w:r>
            <w:r w:rsidRPr="00D61105">
              <w:rPr>
                <w:rStyle w:val="apple-style-span"/>
                <w:bCs/>
                <w:color w:val="000000"/>
                <w:lang w:val="ru-RU"/>
              </w:rPr>
              <w:t xml:space="preserve"> песня</w:t>
            </w:r>
            <w:r w:rsidRPr="00D61105">
              <w:rPr>
                <w:rStyle w:val="apple-style-span"/>
                <w:bCs/>
                <w:color w:val="000000"/>
              </w:rPr>
              <w:t> </w:t>
            </w:r>
            <w:r w:rsidRPr="00D61105">
              <w:rPr>
                <w:rStyle w:val="apple-style-span"/>
                <w:bCs/>
                <w:color w:val="000000"/>
                <w:lang w:val="ru-RU"/>
              </w:rPr>
              <w:t xml:space="preserve"> готова</w:t>
            </w:r>
            <w:r w:rsidRPr="00D61105">
              <w:rPr>
                <w:rStyle w:val="apple-style-span"/>
                <w:bCs/>
                <w:color w:val="000000"/>
              </w:rPr>
              <w:t> </w:t>
            </w:r>
            <w:r w:rsidRPr="00D61105">
              <w:rPr>
                <w:rStyle w:val="apple-style-span"/>
                <w:bCs/>
                <w:color w:val="000000"/>
                <w:lang w:val="ru-RU"/>
              </w:rPr>
              <w:t xml:space="preserve"> в</w:t>
            </w:r>
            <w:r w:rsidRPr="00D61105">
              <w:rPr>
                <w:rStyle w:val="apple-style-span"/>
                <w:bCs/>
                <w:color w:val="000000"/>
              </w:rPr>
              <w:t> </w:t>
            </w:r>
            <w:r w:rsidRPr="00D61105">
              <w:rPr>
                <w:rStyle w:val="apple-style-span"/>
                <w:bCs/>
                <w:color w:val="000000"/>
                <w:lang w:val="ru-RU"/>
              </w:rPr>
              <w:t xml:space="preserve"> бой»</w:t>
            </w: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</w:pPr>
            <w:proofErr w:type="spellStart"/>
            <w:r w:rsidRPr="00D61105">
              <w:t>Просмотр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фильма</w:t>
            </w:r>
            <w:proofErr w:type="spellEnd"/>
            <w:r w:rsidRPr="00D61105">
              <w:t xml:space="preserve"> о ВОВ</w:t>
            </w: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841C76" w:rsidP="00D61105">
            <w:pPr>
              <w:jc w:val="center"/>
              <w:rPr>
                <w:b/>
              </w:rPr>
            </w:pPr>
            <w:r w:rsidRPr="00D61105">
              <w:rPr>
                <w:b/>
              </w:rPr>
              <w:t>24</w:t>
            </w:r>
            <w:r w:rsidR="00997E7F" w:rsidRPr="00D61105">
              <w:rPr>
                <w:b/>
              </w:rPr>
              <w:t xml:space="preserve"> </w:t>
            </w:r>
            <w:proofErr w:type="spellStart"/>
            <w:r w:rsidR="00997E7F"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jc w:val="center"/>
            </w:pP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841C76" w:rsidP="00D61105">
            <w:pPr>
              <w:jc w:val="center"/>
            </w:pPr>
            <w:r w:rsidRPr="00D61105">
              <w:rPr>
                <w:lang w:val="ru-RU"/>
              </w:rPr>
              <w:t>понедельник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pStyle w:val="a4"/>
              <w:spacing w:line="276" w:lineRule="auto"/>
              <w:jc w:val="center"/>
              <w:rPr>
                <w:szCs w:val="22"/>
              </w:rPr>
            </w:pPr>
            <w:r w:rsidRPr="00D61105">
              <w:rPr>
                <w:szCs w:val="22"/>
              </w:rPr>
              <w:t>«Здоров будешь – все добудешь»</w:t>
            </w:r>
          </w:p>
          <w:p w:rsidR="00997E7F" w:rsidRPr="00D61105" w:rsidRDefault="00997E7F" w:rsidP="00D61105">
            <w:pPr>
              <w:jc w:val="center"/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tabs>
                <w:tab w:val="left" w:pos="426"/>
              </w:tabs>
              <w:ind w:left="426"/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 xml:space="preserve">Минутка </w:t>
            </w:r>
            <w:r w:rsidR="004A6E04" w:rsidRPr="00D61105">
              <w:rPr>
                <w:lang w:val="ru-RU"/>
              </w:rPr>
              <w:t>здоровья «Что вкусно и полезно»</w:t>
            </w:r>
          </w:p>
        </w:tc>
      </w:tr>
      <w:tr w:rsidR="00997E7F" w:rsidRPr="00D61105" w:rsidTr="00D61105">
        <w:trPr>
          <w:trHeight w:val="20"/>
        </w:trPr>
        <w:tc>
          <w:tcPr>
            <w:tcW w:w="1526" w:type="dxa"/>
          </w:tcPr>
          <w:p w:rsidR="00997E7F" w:rsidRPr="00D61105" w:rsidRDefault="00D61105" w:rsidP="00D61105">
            <w:pPr>
              <w:tabs>
                <w:tab w:val="left" w:pos="0"/>
                <w:tab w:val="left" w:pos="2013"/>
                <w:tab w:val="center" w:pos="2356"/>
              </w:tabs>
              <w:jc w:val="center"/>
              <w:rPr>
                <w:noProof/>
                <w:lang w:val="ru-RU"/>
              </w:rPr>
            </w:pPr>
            <w:r w:rsidRPr="00D61105"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  <w:r w:rsidRPr="00D61105">
              <w:rPr>
                <w:b/>
                <w:lang w:val="ru-RU"/>
              </w:rPr>
              <w:t xml:space="preserve">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  <w:r w:rsidR="00997E7F" w:rsidRPr="00D61105">
              <w:rPr>
                <w:noProof/>
                <w:lang w:val="ru-RU"/>
              </w:rPr>
              <w:tab/>
            </w:r>
            <w:r w:rsidR="00997E7F" w:rsidRPr="00D61105">
              <w:rPr>
                <w:noProof/>
                <w:lang w:val="ru-RU"/>
              </w:rPr>
              <w:tab/>
            </w:r>
            <w:r w:rsidR="00841C76" w:rsidRPr="00D61105">
              <w:rPr>
                <w:b/>
              </w:rPr>
              <w:t>25</w:t>
            </w:r>
            <w:r w:rsidR="00997E7F" w:rsidRPr="00D61105">
              <w:rPr>
                <w:b/>
              </w:rPr>
              <w:t>июня</w:t>
            </w:r>
          </w:p>
        </w:tc>
        <w:tc>
          <w:tcPr>
            <w:tcW w:w="4961" w:type="dxa"/>
          </w:tcPr>
          <w:p w:rsidR="00997E7F" w:rsidRPr="00D61105" w:rsidRDefault="00997E7F" w:rsidP="00D61105">
            <w:pPr>
              <w:jc w:val="center"/>
            </w:pPr>
          </w:p>
        </w:tc>
        <w:tc>
          <w:tcPr>
            <w:tcW w:w="3402" w:type="dxa"/>
          </w:tcPr>
          <w:p w:rsidR="00997E7F" w:rsidRPr="00D61105" w:rsidRDefault="00997E7F" w:rsidP="00D61105">
            <w:pPr>
              <w:tabs>
                <w:tab w:val="left" w:pos="426"/>
              </w:tabs>
              <w:ind w:left="426"/>
              <w:jc w:val="center"/>
              <w:rPr>
                <w:lang w:val="ru-RU"/>
              </w:rPr>
            </w:pPr>
          </w:p>
        </w:tc>
      </w:tr>
      <w:tr w:rsidR="00D61105" w:rsidRPr="00D61105" w:rsidTr="00D61105">
        <w:trPr>
          <w:trHeight w:val="20"/>
        </w:trPr>
        <w:tc>
          <w:tcPr>
            <w:tcW w:w="1526" w:type="dxa"/>
          </w:tcPr>
          <w:p w:rsidR="00D61105" w:rsidRPr="00D61105" w:rsidRDefault="00D61105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вторник</w:t>
            </w:r>
          </w:p>
        </w:tc>
        <w:tc>
          <w:tcPr>
            <w:tcW w:w="4961" w:type="dxa"/>
          </w:tcPr>
          <w:p w:rsidR="00D61105" w:rsidRPr="00D61105" w:rsidRDefault="00D61105" w:rsidP="00D61105">
            <w:pPr>
              <w:jc w:val="center"/>
            </w:pPr>
            <w:proofErr w:type="spellStart"/>
            <w:r w:rsidRPr="00D61105">
              <w:t>Цветочные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конкурсы</w:t>
            </w:r>
            <w:proofErr w:type="spellEnd"/>
            <w:r w:rsidRPr="00D61105">
              <w:t xml:space="preserve"> и </w:t>
            </w:r>
            <w:proofErr w:type="spellStart"/>
            <w:r w:rsidRPr="00D61105">
              <w:t>забавы</w:t>
            </w:r>
            <w:proofErr w:type="spellEnd"/>
          </w:p>
        </w:tc>
        <w:tc>
          <w:tcPr>
            <w:tcW w:w="3402" w:type="dxa"/>
          </w:tcPr>
          <w:p w:rsidR="00D61105" w:rsidRPr="00D61105" w:rsidRDefault="00D61105" w:rsidP="00D61105">
            <w:pPr>
              <w:tabs>
                <w:tab w:val="left" w:pos="426"/>
              </w:tabs>
              <w:ind w:left="426"/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«Школа хороших манер»</w:t>
            </w:r>
          </w:p>
        </w:tc>
      </w:tr>
      <w:tr w:rsidR="00D61105" w:rsidRPr="00D61105" w:rsidTr="00D61105">
        <w:trPr>
          <w:trHeight w:val="20"/>
        </w:trPr>
        <w:tc>
          <w:tcPr>
            <w:tcW w:w="1526" w:type="dxa"/>
          </w:tcPr>
          <w:p w:rsidR="00D61105" w:rsidRPr="00D61105" w:rsidRDefault="00D61105" w:rsidP="00D61105">
            <w:pPr>
              <w:jc w:val="center"/>
            </w:pPr>
            <w:r w:rsidRPr="00D61105">
              <w:rPr>
                <w:b/>
              </w:rPr>
              <w:t>2</w:t>
            </w:r>
            <w:r>
              <w:rPr>
                <w:b/>
                <w:lang w:val="ru-RU"/>
              </w:rPr>
              <w:t>6</w:t>
            </w:r>
            <w:r w:rsidRPr="00D61105">
              <w:rPr>
                <w:b/>
                <w:lang w:val="ru-RU"/>
              </w:rPr>
              <w:t xml:space="preserve"> </w:t>
            </w:r>
            <w:proofErr w:type="spellStart"/>
            <w:r w:rsidRPr="00D61105">
              <w:rPr>
                <w:b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D61105" w:rsidRPr="00D61105" w:rsidRDefault="00D61105" w:rsidP="00D61105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D61105" w:rsidRPr="00D61105" w:rsidRDefault="00D61105" w:rsidP="00D61105">
            <w:pPr>
              <w:pStyle w:val="a4"/>
              <w:jc w:val="center"/>
              <w:rPr>
                <w:szCs w:val="22"/>
              </w:rPr>
            </w:pPr>
          </w:p>
        </w:tc>
      </w:tr>
      <w:tr w:rsidR="00D61105" w:rsidRPr="00D61105" w:rsidTr="00D61105">
        <w:trPr>
          <w:trHeight w:val="20"/>
        </w:trPr>
        <w:tc>
          <w:tcPr>
            <w:tcW w:w="1526" w:type="dxa"/>
          </w:tcPr>
          <w:p w:rsidR="00D61105" w:rsidRPr="00D61105" w:rsidRDefault="00D61105" w:rsidP="00D61105">
            <w:pPr>
              <w:jc w:val="center"/>
              <w:rPr>
                <w:lang w:val="ru-RU"/>
              </w:rPr>
            </w:pPr>
            <w:r w:rsidRPr="00D61105">
              <w:rPr>
                <w:lang w:val="ru-RU"/>
              </w:rPr>
              <w:t>среда</w:t>
            </w:r>
          </w:p>
        </w:tc>
        <w:tc>
          <w:tcPr>
            <w:tcW w:w="4961" w:type="dxa"/>
          </w:tcPr>
          <w:p w:rsidR="00D61105" w:rsidRPr="00D61105" w:rsidRDefault="00D61105" w:rsidP="00D61105">
            <w:pPr>
              <w:jc w:val="center"/>
              <w:rPr>
                <w:lang w:val="ru-RU"/>
              </w:rPr>
            </w:pPr>
            <w:r w:rsidRPr="00D61105">
              <w:t>«</w:t>
            </w:r>
            <w:proofErr w:type="spellStart"/>
            <w:r w:rsidRPr="00D61105">
              <w:t>Закрытие</w:t>
            </w:r>
            <w:proofErr w:type="spellEnd"/>
            <w:r w:rsidRPr="00D61105">
              <w:t xml:space="preserve"> </w:t>
            </w:r>
            <w:proofErr w:type="spellStart"/>
            <w:r w:rsidRPr="00D61105">
              <w:t>лагеря</w:t>
            </w:r>
            <w:proofErr w:type="spellEnd"/>
            <w:r w:rsidRPr="00D61105">
              <w:t>»</w:t>
            </w:r>
            <w:r w:rsidRPr="00D61105">
              <w:rPr>
                <w:lang w:val="ru-RU"/>
              </w:rPr>
              <w:t>.праздничный концерт</w:t>
            </w:r>
          </w:p>
        </w:tc>
        <w:tc>
          <w:tcPr>
            <w:tcW w:w="3402" w:type="dxa"/>
          </w:tcPr>
          <w:p w:rsidR="00D61105" w:rsidRPr="00D61105" w:rsidRDefault="00D61105" w:rsidP="00D61105">
            <w:pPr>
              <w:pStyle w:val="a4"/>
              <w:jc w:val="center"/>
              <w:rPr>
                <w:szCs w:val="22"/>
              </w:rPr>
            </w:pPr>
            <w:r>
              <w:rPr>
                <w:szCs w:val="22"/>
              </w:rPr>
              <w:t>АНКЕТА</w:t>
            </w:r>
            <w:r w:rsidRPr="00D61105">
              <w:rPr>
                <w:szCs w:val="22"/>
              </w:rPr>
              <w:t xml:space="preserve"> «Чему я научился в лагере»?</w:t>
            </w:r>
          </w:p>
        </w:tc>
      </w:tr>
    </w:tbl>
    <w:p w:rsidR="00F0529F" w:rsidRPr="00D61105" w:rsidRDefault="00F0529F" w:rsidP="00F0529F">
      <w:pPr>
        <w:jc w:val="center"/>
        <w:outlineLvl w:val="0"/>
        <w:rPr>
          <w:b/>
          <w:color w:val="000000" w:themeColor="text1"/>
          <w:sz w:val="22"/>
          <w:szCs w:val="22"/>
          <w:u w:val="single"/>
        </w:rPr>
      </w:pPr>
    </w:p>
    <w:p w:rsidR="003A7025" w:rsidRPr="00D61105" w:rsidRDefault="003A7025" w:rsidP="00F0529F">
      <w:pPr>
        <w:jc w:val="center"/>
        <w:outlineLvl w:val="0"/>
        <w:rPr>
          <w:b/>
          <w:color w:val="00B0F0"/>
          <w:sz w:val="22"/>
          <w:szCs w:val="22"/>
          <w:u w:val="single"/>
        </w:rPr>
      </w:pPr>
      <w:proofErr w:type="spellStart"/>
      <w:proofErr w:type="gramStart"/>
      <w:r w:rsidRPr="00D61105">
        <w:rPr>
          <w:b/>
          <w:color w:val="000000" w:themeColor="text1"/>
          <w:sz w:val="22"/>
          <w:szCs w:val="22"/>
          <w:u w:val="single"/>
        </w:rPr>
        <w:t>Список</w:t>
      </w:r>
      <w:proofErr w:type="spellEnd"/>
      <w:r w:rsidRPr="00D61105">
        <w:rPr>
          <w:b/>
          <w:color w:val="000000" w:themeColor="text1"/>
          <w:sz w:val="22"/>
          <w:szCs w:val="22"/>
          <w:u w:val="single"/>
        </w:rPr>
        <w:t xml:space="preserve">  </w:t>
      </w:r>
      <w:proofErr w:type="spellStart"/>
      <w:r w:rsidRPr="00D61105">
        <w:rPr>
          <w:b/>
          <w:color w:val="000000" w:themeColor="text1"/>
          <w:sz w:val="22"/>
          <w:szCs w:val="22"/>
          <w:u w:val="single"/>
        </w:rPr>
        <w:t>литературы</w:t>
      </w:r>
      <w:proofErr w:type="spellEnd"/>
      <w:proofErr w:type="gramEnd"/>
    </w:p>
    <w:p w:rsidR="003A7025" w:rsidRPr="00D61105" w:rsidRDefault="003A7025" w:rsidP="00F0529F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Афанасьев С., Комарин С.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Мы в школьном лагере: коллективно-творческие дела в школьном лагере \ метод. </w:t>
      </w:r>
      <w:r w:rsidR="0099593F" w:rsidRPr="00D61105">
        <w:rPr>
          <w:sz w:val="22"/>
          <w:szCs w:val="22"/>
          <w:lang w:val="ru-RU"/>
        </w:rPr>
        <w:t>П</w:t>
      </w:r>
      <w:r w:rsidRPr="00D61105">
        <w:rPr>
          <w:sz w:val="22"/>
          <w:szCs w:val="22"/>
          <w:lang w:val="ru-RU"/>
        </w:rPr>
        <w:t xml:space="preserve">особие для организаторов летнего отдыха детей в оздоровительных лагерях.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 Выпуск № 4\2001г. </w:t>
      </w:r>
    </w:p>
    <w:p w:rsidR="003A7025" w:rsidRPr="00D61105" w:rsidRDefault="003A7025" w:rsidP="00F0529F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Афанасьев С.П. Комарин С.В.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 Что делать с детьми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 w:rsidRPr="00D61105">
          <w:rPr>
            <w:sz w:val="22"/>
            <w:szCs w:val="22"/>
            <w:lang w:val="ru-RU"/>
          </w:rPr>
          <w:t>2009 г</w:t>
        </w:r>
      </w:smartTag>
      <w:r w:rsidRPr="00D61105">
        <w:rPr>
          <w:sz w:val="22"/>
          <w:szCs w:val="22"/>
          <w:lang w:val="ru-RU"/>
        </w:rPr>
        <w:t>.</w:t>
      </w:r>
    </w:p>
    <w:p w:rsidR="003A7025" w:rsidRPr="00D61105" w:rsidRDefault="003A7025" w:rsidP="00F0529F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Барканов  С.В., </w:t>
      </w:r>
      <w:proofErr w:type="spellStart"/>
      <w:r w:rsidRPr="00D61105">
        <w:rPr>
          <w:sz w:val="22"/>
          <w:szCs w:val="22"/>
          <w:lang w:val="ru-RU"/>
        </w:rPr>
        <w:t>Бузырева</w:t>
      </w:r>
      <w:proofErr w:type="spellEnd"/>
      <w:r w:rsidRPr="00D61105">
        <w:rPr>
          <w:sz w:val="22"/>
          <w:szCs w:val="22"/>
          <w:lang w:val="ru-RU"/>
        </w:rPr>
        <w:t xml:space="preserve"> Л.М., </w:t>
      </w:r>
      <w:proofErr w:type="spellStart"/>
      <w:r w:rsidRPr="00D61105">
        <w:rPr>
          <w:sz w:val="22"/>
          <w:szCs w:val="22"/>
          <w:lang w:val="ru-RU"/>
        </w:rPr>
        <w:t>Дианова</w:t>
      </w:r>
      <w:proofErr w:type="spellEnd"/>
      <w:r w:rsidRPr="00D61105">
        <w:rPr>
          <w:sz w:val="22"/>
          <w:szCs w:val="22"/>
          <w:lang w:val="ru-RU"/>
        </w:rPr>
        <w:t xml:space="preserve"> Т.Ф., Журавлёв М.И.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Организация летнего отдыха детей и подростков.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 М.,1998.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>Губина Е. А. Летний оздоровительный лагерь (нормативно-правовая база)</w:t>
      </w:r>
      <w:proofErr w:type="gramStart"/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>.-</w:t>
      </w:r>
      <w:proofErr w:type="gramEnd"/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>Волгоград: издательство « Учитель», 2006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D61105">
        <w:rPr>
          <w:sz w:val="22"/>
          <w:szCs w:val="22"/>
          <w:lang w:val="ru-RU"/>
        </w:rPr>
        <w:lastRenderedPageBreak/>
        <w:t xml:space="preserve"> </w:t>
      </w:r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 xml:space="preserve">Гузенко А.П. Как сделать отдых детей незабываемым праздником. </w:t>
      </w:r>
      <w:proofErr w:type="spellStart"/>
      <w:r w:rsidRPr="00D61105">
        <w:rPr>
          <w:rFonts w:ascii="Times New Roman CYR" w:hAnsi="Times New Roman CYR" w:cs="Times New Roman CYR"/>
          <w:sz w:val="22"/>
          <w:szCs w:val="22"/>
        </w:rPr>
        <w:t>Волгоград</w:t>
      </w:r>
      <w:proofErr w:type="spellEnd"/>
      <w:r w:rsidRPr="00D61105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D61105">
        <w:rPr>
          <w:rFonts w:ascii="Times New Roman CYR" w:hAnsi="Times New Roman CYR" w:cs="Times New Roman CYR"/>
          <w:sz w:val="22"/>
          <w:szCs w:val="22"/>
        </w:rPr>
        <w:t>Учитель</w:t>
      </w:r>
      <w:proofErr w:type="spellEnd"/>
      <w:r w:rsidRPr="00D61105">
        <w:rPr>
          <w:rFonts w:ascii="Times New Roman CYR" w:hAnsi="Times New Roman CYR" w:cs="Times New Roman CYR"/>
          <w:sz w:val="22"/>
          <w:szCs w:val="22"/>
        </w:rPr>
        <w:t>, 2007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Григоренко Ю.Н., </w:t>
      </w:r>
      <w:proofErr w:type="spellStart"/>
      <w:r w:rsidRPr="00D61105">
        <w:rPr>
          <w:sz w:val="22"/>
          <w:szCs w:val="22"/>
          <w:lang w:val="ru-RU"/>
        </w:rPr>
        <w:t>Кострецова</w:t>
      </w:r>
      <w:proofErr w:type="spellEnd"/>
      <w:r w:rsidRPr="00D61105">
        <w:rPr>
          <w:sz w:val="22"/>
          <w:szCs w:val="22"/>
          <w:lang w:val="ru-RU"/>
        </w:rPr>
        <w:t xml:space="preserve"> У.Ю.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Коллективно-творческие дела, игры, праздники, </w:t>
      </w:r>
      <w:r w:rsidR="0099593F" w:rsidRPr="00D61105">
        <w:rPr>
          <w:sz w:val="22"/>
          <w:szCs w:val="22"/>
          <w:lang w:val="ru-RU"/>
        </w:rPr>
        <w:pgNum/>
      </w:r>
      <w:proofErr w:type="spellStart"/>
      <w:r w:rsidR="0099593F" w:rsidRPr="00D61105">
        <w:rPr>
          <w:sz w:val="22"/>
          <w:szCs w:val="22"/>
          <w:lang w:val="ru-RU"/>
        </w:rPr>
        <w:t>ттракционы</w:t>
      </w:r>
      <w:proofErr w:type="spellEnd"/>
      <w:r w:rsidRPr="00D61105">
        <w:rPr>
          <w:sz w:val="22"/>
          <w:szCs w:val="22"/>
          <w:lang w:val="ru-RU"/>
        </w:rPr>
        <w:t xml:space="preserve">, развлечения, индивидуальная работа, соревнования \ учебное пособие по организации детского досуга в лагере и школе.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 М.,1999. 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proofErr w:type="spellStart"/>
      <w:r w:rsidRPr="00D61105">
        <w:rPr>
          <w:sz w:val="22"/>
          <w:szCs w:val="22"/>
          <w:lang w:val="ru-RU"/>
        </w:rPr>
        <w:t>Жиренко</w:t>
      </w:r>
      <w:proofErr w:type="spellEnd"/>
      <w:r w:rsidRPr="00D61105">
        <w:rPr>
          <w:sz w:val="22"/>
          <w:szCs w:val="22"/>
          <w:lang w:val="ru-RU"/>
        </w:rPr>
        <w:t xml:space="preserve">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D61105">
          <w:rPr>
            <w:sz w:val="22"/>
            <w:szCs w:val="22"/>
            <w:lang w:val="ru-RU"/>
          </w:rPr>
          <w:t>2008 г</w:t>
        </w:r>
      </w:smartTag>
      <w:r w:rsidRPr="00D61105">
        <w:rPr>
          <w:sz w:val="22"/>
          <w:szCs w:val="22"/>
          <w:lang w:val="ru-RU"/>
        </w:rPr>
        <w:t xml:space="preserve"> </w:t>
      </w:r>
      <w:proofErr w:type="spellStart"/>
      <w:r w:rsidRPr="00D61105">
        <w:rPr>
          <w:sz w:val="22"/>
          <w:szCs w:val="22"/>
          <w:lang w:val="ru-RU"/>
        </w:rPr>
        <w:t>Луговская</w:t>
      </w:r>
      <w:proofErr w:type="spellEnd"/>
      <w:r w:rsidRPr="00D61105">
        <w:rPr>
          <w:sz w:val="22"/>
          <w:szCs w:val="22"/>
          <w:lang w:val="ru-RU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r w:rsidRPr="00D61105">
        <w:rPr>
          <w:sz w:val="22"/>
          <w:szCs w:val="22"/>
          <w:lang w:val="ru-RU"/>
        </w:rPr>
        <w:t>Д</w:t>
      </w:r>
      <w:proofErr w:type="gramStart"/>
      <w:r w:rsidRPr="00D61105">
        <w:rPr>
          <w:sz w:val="22"/>
          <w:szCs w:val="22"/>
          <w:lang w:val="ru-RU"/>
        </w:rPr>
        <w:t>:Ф</w:t>
      </w:r>
      <w:proofErr w:type="gramEnd"/>
      <w:r w:rsidRPr="00D61105">
        <w:rPr>
          <w:sz w:val="22"/>
          <w:szCs w:val="22"/>
          <w:lang w:val="ru-RU"/>
        </w:rPr>
        <w:t>еникс</w:t>
      </w:r>
      <w:proofErr w:type="spellEnd"/>
      <w:r w:rsidRPr="00D61105">
        <w:rPr>
          <w:sz w:val="22"/>
          <w:szCs w:val="22"/>
          <w:lang w:val="ru-RU"/>
        </w:rPr>
        <w:t>, 2002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Коллективно-творческие дела в школьном лагере \ метод.        </w:t>
      </w:r>
      <w:r w:rsidR="0099593F" w:rsidRPr="00D61105">
        <w:rPr>
          <w:sz w:val="22"/>
          <w:szCs w:val="22"/>
          <w:lang w:val="ru-RU"/>
        </w:rPr>
        <w:t>П</w:t>
      </w:r>
      <w:r w:rsidRPr="00D61105">
        <w:rPr>
          <w:sz w:val="22"/>
          <w:szCs w:val="22"/>
          <w:lang w:val="ru-RU"/>
        </w:rPr>
        <w:t xml:space="preserve">особие для организаторов летнего отдыха детей в оздоровительных лагерях.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 Выпуск № 5\2009г.    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D61105">
        <w:rPr>
          <w:rFonts w:cs="Arial"/>
          <w:sz w:val="22"/>
          <w:szCs w:val="22"/>
          <w:lang w:val="ru-RU"/>
        </w:rPr>
        <w:t xml:space="preserve">Летний оздоровительный лагерь: Планирование, программа работы, должностные инструкции, обеспечение безопасности в пришкольных и загородных лагерях (сост. </w:t>
      </w:r>
      <w:proofErr w:type="spellStart"/>
      <w:r w:rsidRPr="00D61105">
        <w:rPr>
          <w:rFonts w:cs="Arial"/>
          <w:sz w:val="22"/>
          <w:szCs w:val="22"/>
          <w:lang w:val="ru-RU"/>
        </w:rPr>
        <w:t>Гурбина</w:t>
      </w:r>
      <w:proofErr w:type="spellEnd"/>
      <w:r w:rsidRPr="00D61105">
        <w:rPr>
          <w:rFonts w:cs="Arial"/>
          <w:sz w:val="22"/>
          <w:szCs w:val="22"/>
          <w:lang w:val="ru-RU"/>
        </w:rPr>
        <w:t xml:space="preserve"> Е. А.</w:t>
      </w:r>
      <w:proofErr w:type="gramStart"/>
      <w:r w:rsidRPr="00D61105">
        <w:rPr>
          <w:rFonts w:cs="Arial"/>
          <w:sz w:val="22"/>
          <w:szCs w:val="22"/>
          <w:lang w:val="ru-RU"/>
        </w:rPr>
        <w:t xml:space="preserve"> )</w:t>
      </w:r>
      <w:proofErr w:type="gramEnd"/>
      <w:r w:rsidRPr="00D61105">
        <w:rPr>
          <w:rFonts w:cs="Arial"/>
          <w:sz w:val="22"/>
          <w:szCs w:val="22"/>
          <w:lang w:val="ru-RU"/>
        </w:rPr>
        <w:t xml:space="preserve"> В помощь администрации школы Нормативно-правовая база: Учитель 2005. </w:t>
      </w:r>
      <w:r w:rsidRPr="00D61105">
        <w:rPr>
          <w:rFonts w:cs="Arial"/>
          <w:sz w:val="22"/>
          <w:szCs w:val="22"/>
        </w:rPr>
        <w:t xml:space="preserve">В </w:t>
      </w:r>
      <w:proofErr w:type="spellStart"/>
      <w:r w:rsidRPr="00D61105">
        <w:rPr>
          <w:rFonts w:cs="Arial"/>
          <w:sz w:val="22"/>
          <w:szCs w:val="22"/>
        </w:rPr>
        <w:t>помощь</w:t>
      </w:r>
      <w:proofErr w:type="spellEnd"/>
      <w:r w:rsidRPr="00D61105">
        <w:rPr>
          <w:rFonts w:cs="Arial"/>
          <w:sz w:val="22"/>
          <w:szCs w:val="22"/>
        </w:rPr>
        <w:t xml:space="preserve"> </w:t>
      </w:r>
      <w:proofErr w:type="spellStart"/>
      <w:r w:rsidRPr="00D61105">
        <w:rPr>
          <w:rFonts w:cs="Arial"/>
          <w:sz w:val="22"/>
          <w:szCs w:val="22"/>
        </w:rPr>
        <w:t>администрации</w:t>
      </w:r>
      <w:proofErr w:type="spellEnd"/>
      <w:r w:rsidRPr="00D61105">
        <w:rPr>
          <w:rFonts w:cs="Arial"/>
          <w:sz w:val="22"/>
          <w:szCs w:val="22"/>
        </w:rPr>
        <w:t xml:space="preserve"> </w:t>
      </w:r>
      <w:proofErr w:type="spellStart"/>
      <w:r w:rsidRPr="00D61105">
        <w:rPr>
          <w:rFonts w:cs="Arial"/>
          <w:sz w:val="22"/>
          <w:szCs w:val="22"/>
        </w:rPr>
        <w:t>школы</w:t>
      </w:r>
      <w:proofErr w:type="spellEnd"/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/>
        <w:ind w:left="284" w:hanging="284"/>
        <w:jc w:val="both"/>
        <w:rPr>
          <w:sz w:val="22"/>
          <w:szCs w:val="22"/>
        </w:rPr>
      </w:pPr>
      <w:r w:rsidRPr="00D61105">
        <w:rPr>
          <w:sz w:val="22"/>
          <w:szCs w:val="22"/>
          <w:lang w:val="ru-RU"/>
        </w:rPr>
        <w:t xml:space="preserve"> Лобачёва С.И., Великородная В.А. Загородный летний лагерь.– </w:t>
      </w:r>
      <w:proofErr w:type="gramStart"/>
      <w:r w:rsidRPr="00D61105">
        <w:rPr>
          <w:sz w:val="22"/>
          <w:szCs w:val="22"/>
        </w:rPr>
        <w:t>М.:</w:t>
      </w:r>
      <w:proofErr w:type="gramEnd"/>
      <w:r w:rsidRPr="00D61105">
        <w:rPr>
          <w:sz w:val="22"/>
          <w:szCs w:val="22"/>
        </w:rPr>
        <w:t xml:space="preserve"> ВАКО, </w:t>
      </w:r>
      <w:smartTag w:uri="urn:schemas-microsoft-com:office:smarttags" w:element="metricconverter">
        <w:smartTagPr>
          <w:attr w:name="ProductID" w:val="2008 г"/>
        </w:smartTagPr>
        <w:r w:rsidRPr="00D61105">
          <w:rPr>
            <w:sz w:val="22"/>
            <w:szCs w:val="22"/>
          </w:rPr>
          <w:t>2008 г</w:t>
        </w:r>
      </w:smartTag>
      <w:r w:rsidRPr="00D61105">
        <w:rPr>
          <w:sz w:val="22"/>
          <w:szCs w:val="22"/>
        </w:rPr>
        <w:t>.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 xml:space="preserve"> Материалы журналов «</w:t>
      </w:r>
      <w:proofErr w:type="spellStart"/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>ПедСовет</w:t>
      </w:r>
      <w:proofErr w:type="spellEnd"/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>»  2002-</w:t>
      </w:r>
      <w:smartTag w:uri="urn:schemas-microsoft-com:office:smarttags" w:element="metricconverter">
        <w:smartTagPr>
          <w:attr w:name="ProductID" w:val="2008 г"/>
        </w:smartTagPr>
        <w:r w:rsidRPr="00D61105">
          <w:rPr>
            <w:rFonts w:ascii="Times New Roman CYR" w:hAnsi="Times New Roman CYR" w:cs="Times New Roman CYR"/>
            <w:sz w:val="22"/>
            <w:szCs w:val="22"/>
            <w:lang w:val="ru-RU"/>
          </w:rPr>
          <w:t xml:space="preserve">2008 </w:t>
        </w:r>
        <w:proofErr w:type="spellStart"/>
        <w:r w:rsidRPr="00D61105">
          <w:rPr>
            <w:rFonts w:ascii="Times New Roman CYR" w:hAnsi="Times New Roman CYR" w:cs="Times New Roman CYR"/>
            <w:sz w:val="22"/>
            <w:szCs w:val="22"/>
            <w:lang w:val="ru-RU"/>
          </w:rPr>
          <w:t>г</w:t>
        </w:r>
      </w:smartTag>
      <w:proofErr w:type="gramStart"/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>.</w:t>
      </w:r>
      <w:r w:rsidRPr="00D61105">
        <w:rPr>
          <w:sz w:val="22"/>
          <w:szCs w:val="22"/>
          <w:lang w:val="ru-RU"/>
        </w:rPr>
        <w:t>П</w:t>
      </w:r>
      <w:proofErr w:type="gramEnd"/>
      <w:r w:rsidRPr="00D61105">
        <w:rPr>
          <w:sz w:val="22"/>
          <w:szCs w:val="22"/>
          <w:lang w:val="ru-RU"/>
        </w:rPr>
        <w:t>анфилова</w:t>
      </w:r>
      <w:proofErr w:type="spellEnd"/>
      <w:r w:rsidRPr="00D61105">
        <w:rPr>
          <w:sz w:val="22"/>
          <w:szCs w:val="22"/>
          <w:lang w:val="ru-RU"/>
        </w:rPr>
        <w:t xml:space="preserve"> Н.И., </w:t>
      </w:r>
      <w:proofErr w:type="spellStart"/>
      <w:r w:rsidRPr="00D61105">
        <w:rPr>
          <w:sz w:val="22"/>
          <w:szCs w:val="22"/>
          <w:lang w:val="ru-RU"/>
        </w:rPr>
        <w:t>Садовникова</w:t>
      </w:r>
      <w:proofErr w:type="spellEnd"/>
      <w:r w:rsidRPr="00D61105">
        <w:rPr>
          <w:sz w:val="22"/>
          <w:szCs w:val="22"/>
          <w:lang w:val="ru-RU"/>
        </w:rPr>
        <w:t xml:space="preserve"> В.В. 35 суббот плюс каникулы: Сценарии школьных праздников. – М.: Новая школа, 2001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О летнем отдыхе, и не только</w:t>
      </w:r>
      <w:proofErr w:type="gramStart"/>
      <w:r w:rsidRPr="00D61105">
        <w:rPr>
          <w:sz w:val="22"/>
          <w:szCs w:val="22"/>
          <w:lang w:val="ru-RU"/>
        </w:rPr>
        <w:t xml:space="preserve"> / П</w:t>
      </w:r>
      <w:proofErr w:type="gramEnd"/>
      <w:r w:rsidRPr="00D61105">
        <w:rPr>
          <w:sz w:val="22"/>
          <w:szCs w:val="22"/>
          <w:lang w:val="ru-RU"/>
        </w:rPr>
        <w:t xml:space="preserve">од ред. </w:t>
      </w:r>
      <w:proofErr w:type="spellStart"/>
      <w:r w:rsidRPr="00D61105">
        <w:rPr>
          <w:sz w:val="22"/>
          <w:szCs w:val="22"/>
          <w:lang w:val="ru-RU"/>
        </w:rPr>
        <w:t>Ю.П.Кудинова</w:t>
      </w:r>
      <w:proofErr w:type="spellEnd"/>
      <w:r w:rsidRPr="00D61105">
        <w:rPr>
          <w:sz w:val="22"/>
          <w:szCs w:val="22"/>
          <w:lang w:val="ru-RU"/>
        </w:rPr>
        <w:t>. – М.: НИИ семья, 1997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</w:t>
      </w:r>
      <w:proofErr w:type="spellStart"/>
      <w:r w:rsidRPr="00D61105">
        <w:rPr>
          <w:sz w:val="22"/>
          <w:szCs w:val="22"/>
          <w:lang w:val="ru-RU"/>
        </w:rPr>
        <w:t>Пакилева</w:t>
      </w:r>
      <w:proofErr w:type="spellEnd"/>
      <w:r w:rsidRPr="00D61105">
        <w:rPr>
          <w:sz w:val="22"/>
          <w:szCs w:val="22"/>
          <w:lang w:val="ru-RU"/>
        </w:rPr>
        <w:t xml:space="preserve"> Н.П., Кузнецова Л.В., </w:t>
      </w:r>
      <w:proofErr w:type="spellStart"/>
      <w:r w:rsidRPr="00D61105">
        <w:rPr>
          <w:sz w:val="22"/>
          <w:szCs w:val="22"/>
          <w:lang w:val="ru-RU"/>
        </w:rPr>
        <w:t>Коржова</w:t>
      </w:r>
      <w:proofErr w:type="spellEnd"/>
      <w:r w:rsidRPr="00D61105">
        <w:rPr>
          <w:sz w:val="22"/>
          <w:szCs w:val="22"/>
          <w:lang w:val="ru-RU"/>
        </w:rPr>
        <w:t xml:space="preserve"> Н.Б., Павлова Л.Н. Решаем и планируем вместе: Методическое пособие в помощь организаторам летнего отдыха. – М.: НИИ семья, 1998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/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Роткина Т. С., </w:t>
      </w:r>
      <w:proofErr w:type="spellStart"/>
      <w:r w:rsidRPr="00D61105">
        <w:rPr>
          <w:sz w:val="22"/>
          <w:szCs w:val="22"/>
          <w:lang w:val="ru-RU"/>
        </w:rPr>
        <w:t>Курзова</w:t>
      </w:r>
      <w:proofErr w:type="spellEnd"/>
      <w:r w:rsidRPr="00D61105">
        <w:rPr>
          <w:sz w:val="22"/>
          <w:szCs w:val="22"/>
          <w:lang w:val="ru-RU"/>
        </w:rPr>
        <w:t xml:space="preserve">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 w:rsidRPr="00D61105">
          <w:rPr>
            <w:sz w:val="22"/>
            <w:szCs w:val="22"/>
            <w:lang w:val="ru-RU"/>
          </w:rPr>
          <w:t>2007 г</w:t>
        </w:r>
      </w:smartTag>
      <w:r w:rsidRPr="00D61105">
        <w:rPr>
          <w:sz w:val="22"/>
          <w:szCs w:val="22"/>
          <w:lang w:val="ru-RU"/>
        </w:rPr>
        <w:t>.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/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D61105">
          <w:rPr>
            <w:sz w:val="22"/>
            <w:szCs w:val="22"/>
            <w:lang w:val="ru-RU"/>
          </w:rPr>
          <w:t>2009 г</w:t>
        </w:r>
      </w:smartTag>
      <w:r w:rsidRPr="00D61105">
        <w:rPr>
          <w:sz w:val="22"/>
          <w:szCs w:val="22"/>
          <w:lang w:val="ru-RU"/>
        </w:rPr>
        <w:t>.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/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Титов С.В. Здравствуй, лето! </w:t>
      </w:r>
      <w:r w:rsidR="0099593F" w:rsidRPr="00D61105">
        <w:rPr>
          <w:sz w:val="22"/>
          <w:szCs w:val="22"/>
          <w:lang w:val="ru-RU"/>
        </w:rPr>
        <w:t>–</w:t>
      </w:r>
      <w:r w:rsidRPr="00D61105">
        <w:rPr>
          <w:sz w:val="22"/>
          <w:szCs w:val="22"/>
          <w:lang w:val="ru-RU"/>
        </w:rPr>
        <w:t xml:space="preserve">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D61105">
          <w:rPr>
            <w:sz w:val="22"/>
            <w:szCs w:val="22"/>
            <w:lang w:val="ru-RU"/>
          </w:rPr>
          <w:t>2007 г</w:t>
        </w:r>
      </w:smartTag>
      <w:r w:rsidRPr="00D61105">
        <w:rPr>
          <w:sz w:val="22"/>
          <w:szCs w:val="22"/>
          <w:lang w:val="ru-RU"/>
        </w:rPr>
        <w:t>.</w:t>
      </w:r>
    </w:p>
    <w:p w:rsidR="003A7025" w:rsidRPr="00D61105" w:rsidRDefault="003A7025" w:rsidP="003A7025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/>
        <w:ind w:left="284" w:hanging="284"/>
        <w:jc w:val="both"/>
        <w:rPr>
          <w:sz w:val="22"/>
          <w:szCs w:val="22"/>
        </w:rPr>
      </w:pPr>
      <w:r w:rsidRPr="00D61105">
        <w:rPr>
          <w:sz w:val="22"/>
          <w:szCs w:val="22"/>
          <w:lang w:val="ru-RU"/>
        </w:rPr>
        <w:t xml:space="preserve"> Шмаков С.А. Игры-шутки, игры-минутки. </w:t>
      </w:r>
      <w:proofErr w:type="gramStart"/>
      <w:r w:rsidRPr="00D61105">
        <w:rPr>
          <w:sz w:val="22"/>
          <w:szCs w:val="22"/>
        </w:rPr>
        <w:t>М.,</w:t>
      </w:r>
      <w:proofErr w:type="gramEnd"/>
      <w:r w:rsidRPr="00D61105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61105">
          <w:rPr>
            <w:sz w:val="22"/>
            <w:szCs w:val="22"/>
          </w:rPr>
          <w:t>2009 г</w:t>
        </w:r>
      </w:smartTag>
      <w:r w:rsidRPr="00D61105">
        <w:rPr>
          <w:sz w:val="22"/>
          <w:szCs w:val="22"/>
        </w:rPr>
        <w:t>.</w:t>
      </w:r>
    </w:p>
    <w:p w:rsidR="00153A26" w:rsidRPr="00D61105" w:rsidRDefault="003A7025" w:rsidP="00D61105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  <w:lang w:val="ru-RU"/>
        </w:rPr>
      </w:pPr>
      <w:r w:rsidRPr="00D61105">
        <w:rPr>
          <w:rFonts w:ascii="Times New Roman CYR" w:hAnsi="Times New Roman CYR" w:cs="Times New Roman CYR"/>
          <w:sz w:val="22"/>
          <w:szCs w:val="22"/>
          <w:lang w:val="ru-RU"/>
        </w:rPr>
        <w:t xml:space="preserve"> Электронная версия газеты « 1 сентября. Начальная школа».</w:t>
      </w:r>
    </w:p>
    <w:p w:rsidR="00B556F1" w:rsidRPr="00D61105" w:rsidRDefault="0099593F" w:rsidP="00D61105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D61105">
        <w:rPr>
          <w:b/>
          <w:sz w:val="22"/>
          <w:szCs w:val="22"/>
          <w:lang w:val="ru-RU"/>
        </w:rPr>
        <w:t>Приложение №1</w:t>
      </w:r>
      <w:r w:rsidR="00F0529F" w:rsidRPr="00D61105">
        <w:rPr>
          <w:b/>
          <w:sz w:val="22"/>
          <w:szCs w:val="22"/>
          <w:lang w:val="ru-RU"/>
        </w:rPr>
        <w:t xml:space="preserve">  </w:t>
      </w:r>
      <w:r w:rsidR="0079617B" w:rsidRPr="00D61105">
        <w:rPr>
          <w:b/>
          <w:sz w:val="22"/>
          <w:szCs w:val="22"/>
          <w:lang w:val="ru-RU"/>
        </w:rPr>
        <w:tab/>
      </w:r>
      <w:r w:rsidR="00B556F1" w:rsidRPr="00D61105">
        <w:rPr>
          <w:b/>
          <w:sz w:val="22"/>
          <w:szCs w:val="22"/>
          <w:lang w:val="ru-RU"/>
        </w:rPr>
        <w:t>Анкета воспитанника школы интересных каникул.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24"/>
        <w:gridCol w:w="1435"/>
        <w:gridCol w:w="425"/>
        <w:gridCol w:w="289"/>
        <w:gridCol w:w="703"/>
        <w:gridCol w:w="2977"/>
        <w:gridCol w:w="426"/>
        <w:gridCol w:w="3260"/>
      </w:tblGrid>
      <w:tr w:rsidR="00B556F1" w:rsidRPr="00D61105" w:rsidTr="00D61105">
        <w:trPr>
          <w:trHeight w:val="236"/>
        </w:trPr>
        <w:tc>
          <w:tcPr>
            <w:tcW w:w="658" w:type="dxa"/>
            <w:gridSpan w:val="2"/>
            <w:vAlign w:val="center"/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  <w:r w:rsidRPr="00D61105">
              <w:rPr>
                <w:bCs/>
                <w:sz w:val="22"/>
                <w:szCs w:val="22"/>
              </w:rPr>
              <w:t>Я,</w:t>
            </w:r>
          </w:p>
        </w:tc>
        <w:tc>
          <w:tcPr>
            <w:tcW w:w="9515" w:type="dxa"/>
            <w:gridSpan w:val="7"/>
            <w:tcBorders>
              <w:bottom w:val="single" w:sz="4" w:space="0" w:color="auto"/>
            </w:tcBorders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</w:p>
        </w:tc>
      </w:tr>
      <w:tr w:rsidR="00B556F1" w:rsidRPr="00D61105" w:rsidTr="00D61105">
        <w:tc>
          <w:tcPr>
            <w:tcW w:w="658" w:type="dxa"/>
            <w:gridSpan w:val="2"/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5" w:type="dxa"/>
            <w:gridSpan w:val="7"/>
            <w:tcBorders>
              <w:top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-8"/>
                <w:sz w:val="22"/>
                <w:szCs w:val="22"/>
              </w:rPr>
              <w:t>фамилия</w:t>
            </w:r>
            <w:proofErr w:type="spellEnd"/>
            <w:r w:rsidRPr="00D61105">
              <w:rPr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D61105">
              <w:rPr>
                <w:spacing w:val="-8"/>
                <w:sz w:val="22"/>
                <w:szCs w:val="22"/>
              </w:rPr>
              <w:t>имя</w:t>
            </w:r>
            <w:proofErr w:type="spellEnd"/>
            <w:r w:rsidRPr="00D61105">
              <w:rPr>
                <w:spacing w:val="-8"/>
                <w:sz w:val="22"/>
                <w:szCs w:val="22"/>
              </w:rPr>
              <w:t xml:space="preserve">,  </w:t>
            </w:r>
            <w:proofErr w:type="spellStart"/>
            <w:r w:rsidRPr="00D61105">
              <w:rPr>
                <w:spacing w:val="-8"/>
                <w:sz w:val="22"/>
                <w:szCs w:val="22"/>
              </w:rPr>
              <w:t>возраст</w:t>
            </w:r>
            <w:proofErr w:type="spellEnd"/>
          </w:p>
        </w:tc>
      </w:tr>
      <w:tr w:rsidR="00B556F1" w:rsidRPr="00D61105" w:rsidTr="00D61105">
        <w:tc>
          <w:tcPr>
            <w:tcW w:w="2807" w:type="dxa"/>
            <w:gridSpan w:val="5"/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z w:val="22"/>
                <w:szCs w:val="22"/>
              </w:rPr>
              <w:t>Меня</w:t>
            </w:r>
            <w:proofErr w:type="spellEnd"/>
            <w:r w:rsidRPr="00D61105">
              <w:rPr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z w:val="22"/>
                <w:szCs w:val="22"/>
              </w:rPr>
              <w:t>называют</w:t>
            </w:r>
            <w:proofErr w:type="spellEnd"/>
            <w:r w:rsidRPr="00D61105">
              <w:rPr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z w:val="22"/>
                <w:szCs w:val="22"/>
              </w:rPr>
              <w:t>дома</w:t>
            </w:r>
            <w:proofErr w:type="spellEnd"/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</w:p>
        </w:tc>
      </w:tr>
      <w:tr w:rsidR="00B556F1" w:rsidRPr="00D61105" w:rsidTr="00D61105">
        <w:tc>
          <w:tcPr>
            <w:tcW w:w="3510" w:type="dxa"/>
            <w:gridSpan w:val="6"/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  <w:lang w:val="ru-RU"/>
              </w:rPr>
            </w:pPr>
            <w:r w:rsidRPr="00D61105">
              <w:rPr>
                <w:sz w:val="22"/>
                <w:szCs w:val="22"/>
                <w:lang w:val="ru-RU"/>
              </w:rPr>
              <w:t>Хочу, чтобы меня называли в лагере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556F1" w:rsidRPr="00D61105" w:rsidTr="00D61105">
        <w:tc>
          <w:tcPr>
            <w:tcW w:w="10173" w:type="dxa"/>
            <w:gridSpan w:val="9"/>
            <w:tcBorders>
              <w:bottom w:val="single" w:sz="4" w:space="0" w:color="auto"/>
            </w:tcBorders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556F1" w:rsidRPr="00D61105" w:rsidTr="00D61105">
        <w:trPr>
          <w:trHeight w:val="253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b/>
                <w:bCs/>
                <w:spacing w:val="-5"/>
                <w:sz w:val="22"/>
                <w:szCs w:val="22"/>
              </w:rPr>
              <w:t>Могу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b/>
                <w:spacing w:val="2"/>
                <w:sz w:val="22"/>
                <w:szCs w:val="22"/>
              </w:rPr>
              <w:t>Хочу</w:t>
            </w:r>
            <w:proofErr w:type="spellEnd"/>
            <w:r w:rsidRPr="00D61105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b/>
                <w:spacing w:val="2"/>
                <w:sz w:val="22"/>
                <w:szCs w:val="22"/>
              </w:rPr>
              <w:t>показать</w:t>
            </w:r>
            <w:proofErr w:type="spellEnd"/>
            <w:r w:rsidRPr="00D61105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b/>
                <w:spacing w:val="2"/>
                <w:sz w:val="22"/>
                <w:szCs w:val="22"/>
              </w:rPr>
              <w:t>свои</w:t>
            </w:r>
            <w:proofErr w:type="spellEnd"/>
            <w:r w:rsidRPr="00D61105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b/>
                <w:spacing w:val="2"/>
                <w:sz w:val="22"/>
                <w:szCs w:val="22"/>
              </w:rPr>
              <w:t>умения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F1" w:rsidRPr="00D61105" w:rsidRDefault="00B556F1" w:rsidP="004A6E04">
            <w:pPr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b/>
                <w:bCs/>
                <w:spacing w:val="-5"/>
                <w:sz w:val="22"/>
                <w:szCs w:val="22"/>
              </w:rPr>
              <w:t>Хочу</w:t>
            </w:r>
            <w:proofErr w:type="spellEnd"/>
            <w:r w:rsidRPr="00D61105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b/>
                <w:bCs/>
                <w:spacing w:val="-5"/>
                <w:sz w:val="22"/>
                <w:szCs w:val="22"/>
              </w:rPr>
              <w:t>научиться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писать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стихи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писать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стихи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писать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стихи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1"/>
                <w:sz w:val="22"/>
                <w:szCs w:val="22"/>
              </w:rPr>
              <w:t>петь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1"/>
                <w:sz w:val="22"/>
                <w:szCs w:val="22"/>
              </w:rPr>
              <w:t>петь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1"/>
                <w:sz w:val="22"/>
                <w:szCs w:val="22"/>
              </w:rPr>
              <w:t>петь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танцевать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танцевать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танцевать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рисовать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рисовать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рисовать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делать</w:t>
            </w:r>
            <w:proofErr w:type="spellEnd"/>
            <w:r w:rsidRPr="00D61105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3"/>
                <w:sz w:val="22"/>
                <w:szCs w:val="22"/>
              </w:rPr>
              <w:t>интересные</w:t>
            </w:r>
            <w:proofErr w:type="spellEnd"/>
            <w:r w:rsidRPr="00D61105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3"/>
                <w:sz w:val="22"/>
                <w:szCs w:val="22"/>
              </w:rPr>
              <w:t>игрушки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делать</w:t>
            </w:r>
            <w:proofErr w:type="spellEnd"/>
            <w:r w:rsidRPr="00D61105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3"/>
                <w:sz w:val="22"/>
                <w:szCs w:val="22"/>
              </w:rPr>
              <w:t>интересные</w:t>
            </w:r>
            <w:proofErr w:type="spellEnd"/>
            <w:r w:rsidRPr="00D61105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3"/>
                <w:sz w:val="22"/>
                <w:szCs w:val="22"/>
              </w:rPr>
              <w:t>игрушки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делать</w:t>
            </w:r>
            <w:proofErr w:type="spellEnd"/>
            <w:r w:rsidRPr="00D61105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3"/>
                <w:sz w:val="22"/>
                <w:szCs w:val="22"/>
              </w:rPr>
              <w:t>интересные</w:t>
            </w:r>
            <w:proofErr w:type="spellEnd"/>
            <w:r w:rsidRPr="00D61105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3"/>
                <w:sz w:val="22"/>
                <w:szCs w:val="22"/>
              </w:rPr>
              <w:t>игрушки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мастерить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из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дерева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мастерить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из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дерева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мастерить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из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дерева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вышивать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вышивать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3"/>
                <w:sz w:val="22"/>
                <w:szCs w:val="22"/>
              </w:rPr>
              <w:t>вышивать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на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музыкальном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инструменте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на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музыкальном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инструменте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на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музыкальном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инструменте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в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футбол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29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в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футбол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в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футбол</w:t>
            </w:r>
            <w:proofErr w:type="spellEnd"/>
          </w:p>
        </w:tc>
      </w:tr>
      <w:tr w:rsidR="00B556F1" w:rsidRPr="00D61105" w:rsidTr="00D611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2"/>
              </w:numPr>
              <w:tabs>
                <w:tab w:val="left" w:pos="426"/>
              </w:tabs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в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подвижные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3"/>
              </w:numPr>
              <w:tabs>
                <w:tab w:val="left" w:pos="392"/>
              </w:tabs>
              <w:ind w:left="392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в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подвижные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numPr>
                <w:ilvl w:val="0"/>
                <w:numId w:val="24"/>
              </w:numPr>
              <w:tabs>
                <w:tab w:val="left" w:pos="425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1" w:rsidRPr="00D61105" w:rsidRDefault="00B556F1" w:rsidP="004A6E04">
            <w:pPr>
              <w:shd w:val="clear" w:color="auto" w:fill="FFFFFF"/>
              <w:ind w:left="-26" w:firstLine="26"/>
              <w:jc w:val="center"/>
              <w:rPr>
                <w:sz w:val="22"/>
                <w:szCs w:val="22"/>
              </w:rPr>
            </w:pPr>
            <w:proofErr w:type="spellStart"/>
            <w:r w:rsidRPr="00D61105">
              <w:rPr>
                <w:spacing w:val="2"/>
                <w:sz w:val="22"/>
                <w:szCs w:val="22"/>
              </w:rPr>
              <w:t>играть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в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подвижные</w:t>
            </w:r>
            <w:proofErr w:type="spellEnd"/>
            <w:r w:rsidRPr="00D6110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61105">
              <w:rPr>
                <w:spacing w:val="2"/>
                <w:sz w:val="22"/>
                <w:szCs w:val="22"/>
              </w:rPr>
              <w:t>игры</w:t>
            </w:r>
            <w:proofErr w:type="spellEnd"/>
          </w:p>
        </w:tc>
      </w:tr>
    </w:tbl>
    <w:p w:rsidR="00B556F1" w:rsidRPr="00D61105" w:rsidRDefault="00B556F1" w:rsidP="004A6E04">
      <w:pPr>
        <w:shd w:val="clear" w:color="auto" w:fill="FFFFFF"/>
        <w:jc w:val="center"/>
        <w:rPr>
          <w:sz w:val="22"/>
          <w:szCs w:val="22"/>
        </w:rPr>
      </w:pPr>
    </w:p>
    <w:p w:rsidR="00B556F1" w:rsidRPr="00D61105" w:rsidRDefault="00B556F1" w:rsidP="004A6E04">
      <w:pPr>
        <w:jc w:val="center"/>
        <w:rPr>
          <w:i/>
          <w:iCs/>
          <w:sz w:val="22"/>
          <w:szCs w:val="22"/>
        </w:rPr>
      </w:pPr>
      <w:proofErr w:type="spellStart"/>
      <w:r w:rsidRPr="00D61105">
        <w:rPr>
          <w:i/>
          <w:iCs/>
          <w:sz w:val="22"/>
          <w:szCs w:val="22"/>
        </w:rPr>
        <w:t>Выбери</w:t>
      </w:r>
      <w:proofErr w:type="spellEnd"/>
      <w:r w:rsidRPr="00D61105">
        <w:rPr>
          <w:i/>
          <w:iCs/>
          <w:sz w:val="22"/>
          <w:szCs w:val="22"/>
        </w:rPr>
        <w:t xml:space="preserve"> и </w:t>
      </w:r>
      <w:proofErr w:type="spellStart"/>
      <w:r w:rsidRPr="00D61105">
        <w:rPr>
          <w:i/>
          <w:iCs/>
          <w:sz w:val="22"/>
          <w:szCs w:val="22"/>
        </w:rPr>
        <w:t>подчеркни</w:t>
      </w:r>
      <w:proofErr w:type="spellEnd"/>
      <w:r w:rsidRPr="00D61105">
        <w:rPr>
          <w:i/>
          <w:iCs/>
          <w:sz w:val="22"/>
          <w:szCs w:val="22"/>
        </w:rPr>
        <w:t xml:space="preserve"> </w:t>
      </w:r>
      <w:proofErr w:type="spellStart"/>
      <w:r w:rsidRPr="00D61105">
        <w:rPr>
          <w:i/>
          <w:iCs/>
          <w:sz w:val="22"/>
          <w:szCs w:val="22"/>
        </w:rPr>
        <w:t>необходимое</w:t>
      </w:r>
      <w:proofErr w:type="spellEnd"/>
    </w:p>
    <w:p w:rsidR="0039563E" w:rsidRPr="00D61105" w:rsidRDefault="0039563E">
      <w:pPr>
        <w:rPr>
          <w:sz w:val="22"/>
          <w:szCs w:val="22"/>
          <w:lang w:val="ru-RU"/>
        </w:rPr>
      </w:pPr>
    </w:p>
    <w:p w:rsidR="0039563E" w:rsidRPr="00D61105" w:rsidRDefault="0039563E">
      <w:pPr>
        <w:rPr>
          <w:sz w:val="22"/>
          <w:szCs w:val="22"/>
          <w:lang w:val="ru-RU"/>
        </w:rPr>
      </w:pPr>
    </w:p>
    <w:p w:rsidR="0039563E" w:rsidRPr="00D61105" w:rsidRDefault="0039563E">
      <w:pPr>
        <w:rPr>
          <w:noProof/>
          <w:sz w:val="22"/>
          <w:szCs w:val="22"/>
          <w:lang w:val="ru-RU"/>
        </w:rPr>
      </w:pPr>
    </w:p>
    <w:p w:rsidR="00D438C7" w:rsidRPr="00D61105" w:rsidRDefault="00D438C7">
      <w:pPr>
        <w:rPr>
          <w:sz w:val="22"/>
          <w:szCs w:val="22"/>
          <w:lang w:val="ru-RU"/>
        </w:rPr>
      </w:pPr>
      <w:r w:rsidRPr="00D61105">
        <w:rPr>
          <w:sz w:val="22"/>
          <w:szCs w:val="22"/>
          <w:lang w:val="ru-RU"/>
        </w:rPr>
        <w:t xml:space="preserve">              </w:t>
      </w:r>
      <w:bookmarkEnd w:id="0"/>
    </w:p>
    <w:sectPr w:rsidR="00D438C7" w:rsidRPr="00D61105" w:rsidSect="00D61105">
      <w:pgSz w:w="11906" w:h="16838"/>
      <w:pgMar w:top="822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77" w:rsidRDefault="00C37977" w:rsidP="00F63922">
      <w:r>
        <w:separator/>
      </w:r>
    </w:p>
  </w:endnote>
  <w:endnote w:type="continuationSeparator" w:id="0">
    <w:p w:rsidR="00C37977" w:rsidRDefault="00C37977" w:rsidP="00F6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77" w:rsidRDefault="00C37977" w:rsidP="00F63922">
      <w:r>
        <w:separator/>
      </w:r>
    </w:p>
  </w:footnote>
  <w:footnote w:type="continuationSeparator" w:id="0">
    <w:p w:rsidR="00C37977" w:rsidRDefault="00C37977" w:rsidP="00F6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D56"/>
    <w:multiLevelType w:val="hybridMultilevel"/>
    <w:tmpl w:val="E4D6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0F18"/>
    <w:multiLevelType w:val="hybridMultilevel"/>
    <w:tmpl w:val="7FF45A14"/>
    <w:lvl w:ilvl="0" w:tplc="A5401F1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12091226"/>
    <w:multiLevelType w:val="hybridMultilevel"/>
    <w:tmpl w:val="0192836A"/>
    <w:lvl w:ilvl="0" w:tplc="E31C60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A309A"/>
    <w:multiLevelType w:val="hybridMultilevel"/>
    <w:tmpl w:val="B06C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14371"/>
    <w:multiLevelType w:val="hybridMultilevel"/>
    <w:tmpl w:val="35382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0E15CA"/>
    <w:multiLevelType w:val="hybridMultilevel"/>
    <w:tmpl w:val="577A6C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86A2526"/>
    <w:multiLevelType w:val="hybridMultilevel"/>
    <w:tmpl w:val="A4A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21932"/>
    <w:multiLevelType w:val="hybridMultilevel"/>
    <w:tmpl w:val="4CA233E2"/>
    <w:lvl w:ilvl="0" w:tplc="5192BC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E192E9E"/>
    <w:multiLevelType w:val="hybridMultilevel"/>
    <w:tmpl w:val="06C05460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C6566"/>
    <w:multiLevelType w:val="hybridMultilevel"/>
    <w:tmpl w:val="73E0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335DF9"/>
    <w:multiLevelType w:val="hybridMultilevel"/>
    <w:tmpl w:val="AC3E47F4"/>
    <w:lvl w:ilvl="0" w:tplc="E31C60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A0C3E"/>
    <w:multiLevelType w:val="hybridMultilevel"/>
    <w:tmpl w:val="CC36B456"/>
    <w:lvl w:ilvl="0" w:tplc="A5401F10">
      <w:start w:val="1"/>
      <w:numFmt w:val="bullet"/>
      <w:lvlText w:val=""/>
      <w:lvlJc w:val="left"/>
      <w:pPr>
        <w:tabs>
          <w:tab w:val="num" w:pos="1755"/>
        </w:tabs>
        <w:ind w:left="1755" w:hanging="10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BC37050"/>
    <w:multiLevelType w:val="hybridMultilevel"/>
    <w:tmpl w:val="01F6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0181F"/>
    <w:multiLevelType w:val="hybridMultilevel"/>
    <w:tmpl w:val="2364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A793D"/>
    <w:multiLevelType w:val="hybridMultilevel"/>
    <w:tmpl w:val="C870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18AE"/>
    <w:multiLevelType w:val="hybridMultilevel"/>
    <w:tmpl w:val="3C90A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007B3"/>
    <w:multiLevelType w:val="hybridMultilevel"/>
    <w:tmpl w:val="3FF2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A79A1"/>
    <w:multiLevelType w:val="hybridMultilevel"/>
    <w:tmpl w:val="D2CA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1E541D"/>
    <w:multiLevelType w:val="hybridMultilevel"/>
    <w:tmpl w:val="6290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335F77"/>
    <w:multiLevelType w:val="hybridMultilevel"/>
    <w:tmpl w:val="62C4826A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60FCF"/>
    <w:multiLevelType w:val="hybridMultilevel"/>
    <w:tmpl w:val="5BA8B2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4056DBC"/>
    <w:multiLevelType w:val="hybridMultilevel"/>
    <w:tmpl w:val="8D3EE476"/>
    <w:lvl w:ilvl="0" w:tplc="09ECF83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6BD1ABB"/>
    <w:multiLevelType w:val="hybridMultilevel"/>
    <w:tmpl w:val="8FF65930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3">
    <w:nsid w:val="66F877FB"/>
    <w:multiLevelType w:val="hybridMultilevel"/>
    <w:tmpl w:val="395CF6AC"/>
    <w:lvl w:ilvl="0" w:tplc="A5401F1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98B404F"/>
    <w:multiLevelType w:val="hybridMultilevel"/>
    <w:tmpl w:val="CFBCE062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53A3D"/>
    <w:multiLevelType w:val="hybridMultilevel"/>
    <w:tmpl w:val="40FC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652FED"/>
    <w:multiLevelType w:val="hybridMultilevel"/>
    <w:tmpl w:val="846242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6DF356AC"/>
    <w:multiLevelType w:val="hybridMultilevel"/>
    <w:tmpl w:val="78D4DA9E"/>
    <w:lvl w:ilvl="0" w:tplc="A5401F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3B12397"/>
    <w:multiLevelType w:val="hybridMultilevel"/>
    <w:tmpl w:val="1D2C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119E2"/>
    <w:multiLevelType w:val="hybridMultilevel"/>
    <w:tmpl w:val="3F24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8"/>
  </w:num>
  <w:num w:numId="9">
    <w:abstractNumId w:val="21"/>
  </w:num>
  <w:num w:numId="10">
    <w:abstractNumId w:val="14"/>
  </w:num>
  <w:num w:numId="11">
    <w:abstractNumId w:val="6"/>
  </w:num>
  <w:num w:numId="12">
    <w:abstractNumId w:val="5"/>
  </w:num>
  <w:num w:numId="13">
    <w:abstractNumId w:val="20"/>
  </w:num>
  <w:num w:numId="14">
    <w:abstractNumId w:val="16"/>
  </w:num>
  <w:num w:numId="15">
    <w:abstractNumId w:val="29"/>
  </w:num>
  <w:num w:numId="16">
    <w:abstractNumId w:val="3"/>
  </w:num>
  <w:num w:numId="17">
    <w:abstractNumId w:val="0"/>
  </w:num>
  <w:num w:numId="18">
    <w:abstractNumId w:val="28"/>
  </w:num>
  <w:num w:numId="19">
    <w:abstractNumId w:val="13"/>
  </w:num>
  <w:num w:numId="20">
    <w:abstractNumId w:val="4"/>
  </w:num>
  <w:num w:numId="21">
    <w:abstractNumId w:val="25"/>
  </w:num>
  <w:num w:numId="22">
    <w:abstractNumId w:val="17"/>
  </w:num>
  <w:num w:numId="23">
    <w:abstractNumId w:val="18"/>
  </w:num>
  <w:num w:numId="24">
    <w:abstractNumId w:val="26"/>
  </w:num>
  <w:num w:numId="25">
    <w:abstractNumId w:val="12"/>
  </w:num>
  <w:num w:numId="26">
    <w:abstractNumId w:val="19"/>
  </w:num>
  <w:num w:numId="27">
    <w:abstractNumId w:val="15"/>
  </w:num>
  <w:num w:numId="28">
    <w:abstractNumId w:val="10"/>
  </w:num>
  <w:num w:numId="29">
    <w:abstractNumId w:val="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33C"/>
    <w:rsid w:val="000113EA"/>
    <w:rsid w:val="0001169D"/>
    <w:rsid w:val="00020666"/>
    <w:rsid w:val="00062F7D"/>
    <w:rsid w:val="00064817"/>
    <w:rsid w:val="000A0F4A"/>
    <w:rsid w:val="000B34E6"/>
    <w:rsid w:val="000E1F9C"/>
    <w:rsid w:val="00113860"/>
    <w:rsid w:val="00153A26"/>
    <w:rsid w:val="00154AFD"/>
    <w:rsid w:val="00160DF8"/>
    <w:rsid w:val="001F6F4C"/>
    <w:rsid w:val="002369A9"/>
    <w:rsid w:val="002516EB"/>
    <w:rsid w:val="00272164"/>
    <w:rsid w:val="00276408"/>
    <w:rsid w:val="002A75C8"/>
    <w:rsid w:val="002D72A6"/>
    <w:rsid w:val="0039563E"/>
    <w:rsid w:val="00396241"/>
    <w:rsid w:val="003A7025"/>
    <w:rsid w:val="003D4BDA"/>
    <w:rsid w:val="0040311B"/>
    <w:rsid w:val="00422217"/>
    <w:rsid w:val="004A6E04"/>
    <w:rsid w:val="004D79EC"/>
    <w:rsid w:val="00523B78"/>
    <w:rsid w:val="005638AC"/>
    <w:rsid w:val="005717BF"/>
    <w:rsid w:val="005A0D33"/>
    <w:rsid w:val="005A3374"/>
    <w:rsid w:val="005B3CC6"/>
    <w:rsid w:val="00610E87"/>
    <w:rsid w:val="006271B8"/>
    <w:rsid w:val="006774C2"/>
    <w:rsid w:val="006B78F8"/>
    <w:rsid w:val="006D700F"/>
    <w:rsid w:val="007136F7"/>
    <w:rsid w:val="007562D5"/>
    <w:rsid w:val="00761AA5"/>
    <w:rsid w:val="00791E34"/>
    <w:rsid w:val="0079617B"/>
    <w:rsid w:val="007F7B36"/>
    <w:rsid w:val="007F7F2E"/>
    <w:rsid w:val="0080446A"/>
    <w:rsid w:val="00841C76"/>
    <w:rsid w:val="00860998"/>
    <w:rsid w:val="00871587"/>
    <w:rsid w:val="00880C74"/>
    <w:rsid w:val="00884FDB"/>
    <w:rsid w:val="008C62A2"/>
    <w:rsid w:val="008E32ED"/>
    <w:rsid w:val="00922497"/>
    <w:rsid w:val="009256BF"/>
    <w:rsid w:val="0099593F"/>
    <w:rsid w:val="00997E7F"/>
    <w:rsid w:val="009B0063"/>
    <w:rsid w:val="009C3374"/>
    <w:rsid w:val="009D53C5"/>
    <w:rsid w:val="009E004C"/>
    <w:rsid w:val="00A242F3"/>
    <w:rsid w:val="00A331BA"/>
    <w:rsid w:val="00A6312A"/>
    <w:rsid w:val="00A714E3"/>
    <w:rsid w:val="00A75078"/>
    <w:rsid w:val="00A82E61"/>
    <w:rsid w:val="00AB7683"/>
    <w:rsid w:val="00AC3A13"/>
    <w:rsid w:val="00AD484C"/>
    <w:rsid w:val="00AD56E9"/>
    <w:rsid w:val="00AF7D8A"/>
    <w:rsid w:val="00B4033C"/>
    <w:rsid w:val="00B556F1"/>
    <w:rsid w:val="00BA6EF3"/>
    <w:rsid w:val="00C06D2D"/>
    <w:rsid w:val="00C37977"/>
    <w:rsid w:val="00C44ED7"/>
    <w:rsid w:val="00C82823"/>
    <w:rsid w:val="00C94219"/>
    <w:rsid w:val="00CA1163"/>
    <w:rsid w:val="00CA2318"/>
    <w:rsid w:val="00D34173"/>
    <w:rsid w:val="00D3757D"/>
    <w:rsid w:val="00D438C7"/>
    <w:rsid w:val="00D61105"/>
    <w:rsid w:val="00DE4048"/>
    <w:rsid w:val="00E050A1"/>
    <w:rsid w:val="00E3375E"/>
    <w:rsid w:val="00ED3390"/>
    <w:rsid w:val="00F0529F"/>
    <w:rsid w:val="00F63922"/>
    <w:rsid w:val="00F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No Spacing"/>
    <w:basedOn w:val="a"/>
    <w:uiPriority w:val="1"/>
    <w:qFormat/>
    <w:rsid w:val="00B556F1"/>
    <w:rPr>
      <w:szCs w:val="32"/>
      <w:lang w:val="ru-RU"/>
    </w:rPr>
  </w:style>
  <w:style w:type="character" w:customStyle="1" w:styleId="apple-style-span">
    <w:name w:val="apple-style-span"/>
    <w:rsid w:val="00B556F1"/>
  </w:style>
  <w:style w:type="paragraph" w:styleId="a5">
    <w:name w:val="Body Text"/>
    <w:basedOn w:val="a"/>
    <w:link w:val="a6"/>
    <w:uiPriority w:val="99"/>
    <w:rsid w:val="00B556F1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B55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5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C44ED7"/>
    <w:rPr>
      <w:b/>
      <w:bCs/>
    </w:rPr>
  </w:style>
  <w:style w:type="paragraph" w:styleId="2">
    <w:name w:val="Body Text 2"/>
    <w:basedOn w:val="a"/>
    <w:link w:val="20"/>
    <w:uiPriority w:val="99"/>
    <w:unhideWhenUsed/>
    <w:rsid w:val="00154A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54AF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8">
    <w:name w:val="Table Grid"/>
    <w:basedOn w:val="a1"/>
    <w:uiPriority w:val="59"/>
    <w:rsid w:val="001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56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63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F639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39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F639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3922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E16F-28DC-43E2-B2C4-6C5233E1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62</cp:revision>
  <cp:lastPrinted>2015-09-16T04:25:00Z</cp:lastPrinted>
  <dcterms:created xsi:type="dcterms:W3CDTF">2015-09-15T23:40:00Z</dcterms:created>
  <dcterms:modified xsi:type="dcterms:W3CDTF">2024-05-02T09:55:00Z</dcterms:modified>
</cp:coreProperties>
</file>